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670"/>
      </w:tblGrid>
      <w:tr w:rsidR="001B4A1C" w:rsidTr="00375C51">
        <w:trPr>
          <w:jc w:val="center"/>
        </w:trPr>
        <w:tc>
          <w:tcPr>
            <w:tcW w:w="4536" w:type="dxa"/>
          </w:tcPr>
          <w:p w:rsidR="00200ED4" w:rsidRPr="008B3F85" w:rsidRDefault="00064F68" w:rsidP="00292350">
            <w:pPr>
              <w:spacing w:line="288" w:lineRule="auto"/>
              <w:jc w:val="center"/>
              <w:rPr>
                <w:b/>
                <w:bCs/>
                <w:sz w:val="22"/>
              </w:rPr>
            </w:pPr>
            <w:r w:rsidRPr="008B3F85">
              <w:rPr>
                <w:b/>
                <w:bCs/>
                <w:sz w:val="22"/>
              </w:rPr>
              <w:t xml:space="preserve">SỞ </w:t>
            </w:r>
            <w:r w:rsidR="00FD5696" w:rsidRPr="008B3F85">
              <w:rPr>
                <w:b/>
                <w:bCs/>
                <w:sz w:val="22"/>
              </w:rPr>
              <w:t>GIÁO DỤC VÀ ĐÀO TẠO</w:t>
            </w:r>
            <w:r w:rsidRPr="008B3F85">
              <w:rPr>
                <w:b/>
                <w:bCs/>
                <w:sz w:val="22"/>
              </w:rPr>
              <w:t xml:space="preserve"> ĐĂK LẮK</w:t>
            </w:r>
          </w:p>
          <w:p w:rsidR="00200ED4" w:rsidRPr="00200ED4" w:rsidRDefault="00064F68" w:rsidP="00292350">
            <w:pPr>
              <w:spacing w:line="288" w:lineRule="auto"/>
              <w:jc w:val="center"/>
              <w:rPr>
                <w:b/>
                <w:bCs/>
                <w:sz w:val="24"/>
                <w:szCs w:val="20"/>
              </w:rPr>
            </w:pPr>
            <w:r w:rsidRPr="00200ED4">
              <w:rPr>
                <w:b/>
                <w:bCs/>
                <w:sz w:val="24"/>
                <w:szCs w:val="20"/>
              </w:rPr>
              <w:t xml:space="preserve">TRƯỜNG </w:t>
            </w:r>
            <w:r w:rsidR="00375C51">
              <w:rPr>
                <w:b/>
                <w:bCs/>
                <w:sz w:val="24"/>
                <w:szCs w:val="20"/>
              </w:rPr>
              <w:t>THPT LÊ HỒNG PHONG</w:t>
            </w:r>
          </w:p>
          <w:p w:rsidR="00200ED4" w:rsidRPr="00F77D6D" w:rsidRDefault="00064F68" w:rsidP="00292350">
            <w:pPr>
              <w:spacing w:line="288" w:lineRule="auto"/>
              <w:jc w:val="center"/>
              <w:rPr>
                <w:b/>
                <w:bCs/>
                <w:sz w:val="24"/>
                <w:szCs w:val="20"/>
              </w:rPr>
            </w:pPr>
            <w:r w:rsidRPr="00F77D6D">
              <w:rPr>
                <w:b/>
                <w:bCs/>
                <w:sz w:val="24"/>
                <w:szCs w:val="20"/>
              </w:rPr>
              <w:t>TỔ HÓA – SINH - CN</w:t>
            </w:r>
          </w:p>
          <w:p w:rsidR="00292350" w:rsidRDefault="00292350" w:rsidP="00292350">
            <w:pPr>
              <w:spacing w:line="288" w:lineRule="auto"/>
              <w:jc w:val="center"/>
              <w:rPr>
                <w:b/>
                <w:bCs/>
                <w:sz w:val="26"/>
                <w:szCs w:val="20"/>
              </w:rPr>
            </w:pPr>
          </w:p>
          <w:p w:rsidR="00200ED4" w:rsidRPr="00F8055C" w:rsidRDefault="00064F68" w:rsidP="00292350">
            <w:pPr>
              <w:spacing w:line="288" w:lineRule="auto"/>
              <w:jc w:val="center"/>
              <w:rPr>
                <w:b/>
                <w:bCs/>
                <w:sz w:val="26"/>
                <w:szCs w:val="20"/>
              </w:rPr>
            </w:pPr>
            <w:r w:rsidRPr="00F8055C">
              <w:rPr>
                <w:b/>
                <w:bCs/>
                <w:sz w:val="26"/>
                <w:szCs w:val="20"/>
              </w:rPr>
              <w:t>ĐỀ CHÍNH THỨC</w:t>
            </w:r>
          </w:p>
          <w:p w:rsidR="00200ED4" w:rsidRPr="00200ED4" w:rsidRDefault="00292350" w:rsidP="00292350">
            <w:pPr>
              <w:spacing w:line="288" w:lineRule="auto"/>
              <w:rPr>
                <w:i/>
                <w:iCs/>
                <w:sz w:val="24"/>
                <w:szCs w:val="20"/>
              </w:rPr>
            </w:pPr>
            <w:r>
              <w:rPr>
                <w:i/>
                <w:iCs/>
                <w:sz w:val="24"/>
                <w:szCs w:val="20"/>
              </w:rPr>
              <w:t xml:space="preserve">                     </w:t>
            </w:r>
            <w:r w:rsidR="00064F68" w:rsidRPr="00200ED4">
              <w:rPr>
                <w:i/>
                <w:iCs/>
                <w:sz w:val="24"/>
                <w:szCs w:val="20"/>
              </w:rPr>
              <w:t xml:space="preserve">(Đề có </w:t>
            </w:r>
            <w:r w:rsidR="002D2413">
              <w:rPr>
                <w:i/>
                <w:iCs/>
                <w:sz w:val="24"/>
                <w:szCs w:val="20"/>
              </w:rPr>
              <w:t>4</w:t>
            </w:r>
            <w:r w:rsidR="00064F68" w:rsidRPr="00200ED4">
              <w:rPr>
                <w:i/>
                <w:iCs/>
                <w:sz w:val="24"/>
                <w:szCs w:val="20"/>
              </w:rPr>
              <w:t xml:space="preserve"> trang)</w:t>
            </w:r>
          </w:p>
        </w:tc>
        <w:tc>
          <w:tcPr>
            <w:tcW w:w="5670" w:type="dxa"/>
          </w:tcPr>
          <w:p w:rsidR="00200ED4" w:rsidRPr="00F8055C" w:rsidRDefault="00064F68" w:rsidP="00292350">
            <w:pPr>
              <w:spacing w:line="288" w:lineRule="auto"/>
              <w:jc w:val="center"/>
              <w:rPr>
                <w:b/>
                <w:bCs/>
                <w:sz w:val="26"/>
                <w:szCs w:val="20"/>
              </w:rPr>
            </w:pPr>
            <w:r>
              <w:rPr>
                <w:b/>
                <w:bCs/>
                <w:sz w:val="26"/>
                <w:szCs w:val="20"/>
              </w:rPr>
              <w:t>KIỂM TRA GIỮA KỲ I</w:t>
            </w:r>
          </w:p>
          <w:p w:rsidR="00200ED4" w:rsidRDefault="00064F68" w:rsidP="00292350">
            <w:pPr>
              <w:spacing w:line="288" w:lineRule="auto"/>
              <w:jc w:val="center"/>
              <w:rPr>
                <w:b/>
                <w:bCs/>
                <w:sz w:val="26"/>
                <w:szCs w:val="20"/>
              </w:rPr>
            </w:pPr>
            <w:r w:rsidRPr="00F8055C">
              <w:rPr>
                <w:b/>
                <w:bCs/>
                <w:sz w:val="26"/>
                <w:szCs w:val="20"/>
              </w:rPr>
              <w:t>Môn</w:t>
            </w:r>
            <w:r w:rsidR="00375C51">
              <w:rPr>
                <w:b/>
                <w:bCs/>
                <w:sz w:val="26"/>
                <w:szCs w:val="20"/>
              </w:rPr>
              <w:t>: Hóa học</w:t>
            </w:r>
            <w:r w:rsidR="008B3F85">
              <w:rPr>
                <w:b/>
                <w:bCs/>
                <w:sz w:val="26"/>
                <w:szCs w:val="20"/>
              </w:rPr>
              <w:t xml:space="preserve"> 11</w:t>
            </w:r>
          </w:p>
          <w:p w:rsidR="00F77D6D" w:rsidRPr="00F8055C" w:rsidRDefault="00064F68" w:rsidP="00292350">
            <w:pPr>
              <w:spacing w:line="288" w:lineRule="auto"/>
              <w:jc w:val="center"/>
              <w:rPr>
                <w:b/>
                <w:bCs/>
                <w:sz w:val="26"/>
                <w:szCs w:val="20"/>
              </w:rPr>
            </w:pPr>
            <w:r>
              <w:rPr>
                <w:b/>
                <w:bCs/>
                <w:sz w:val="26"/>
                <w:szCs w:val="20"/>
              </w:rPr>
              <w:t>Năm học: 2024 - 2025</w:t>
            </w:r>
          </w:p>
          <w:p w:rsidR="00200ED4" w:rsidRPr="001B17E3" w:rsidRDefault="00064F68" w:rsidP="00292350">
            <w:pPr>
              <w:spacing w:line="288" w:lineRule="auto"/>
              <w:jc w:val="center"/>
              <w:rPr>
                <w:i/>
                <w:iCs/>
                <w:sz w:val="24"/>
                <w:szCs w:val="20"/>
              </w:rPr>
            </w:pPr>
            <w:r w:rsidRPr="001B17E3">
              <w:rPr>
                <w:i/>
                <w:iCs/>
                <w:sz w:val="24"/>
                <w:szCs w:val="20"/>
              </w:rPr>
              <w:t xml:space="preserve">Thời gian làm bài: </w:t>
            </w:r>
            <w:r w:rsidR="00375C51">
              <w:rPr>
                <w:i/>
                <w:iCs/>
                <w:sz w:val="24"/>
                <w:szCs w:val="20"/>
              </w:rPr>
              <w:t>45</w:t>
            </w:r>
            <w:r w:rsidRPr="001B17E3">
              <w:rPr>
                <w:i/>
                <w:iCs/>
                <w:sz w:val="24"/>
                <w:szCs w:val="20"/>
              </w:rPr>
              <w:t xml:space="preserve"> phút, không kể thời gian phát đề</w:t>
            </w:r>
          </w:p>
          <w:p w:rsidR="00200ED4" w:rsidRPr="00200ED4" w:rsidRDefault="00064F68" w:rsidP="00292350">
            <w:pPr>
              <w:spacing w:line="288" w:lineRule="auto"/>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292350">
      <w:pPr>
        <w:tabs>
          <w:tab w:val="right" w:leader="dot" w:pos="5812"/>
        </w:tabs>
        <w:spacing w:line="288" w:lineRule="auto"/>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1B4A1C" w:rsidTr="0083307B">
        <w:trPr>
          <w:trHeight w:val="458"/>
        </w:trPr>
        <w:tc>
          <w:tcPr>
            <w:tcW w:w="8067" w:type="dxa"/>
            <w:tcBorders>
              <w:right w:val="single" w:sz="4" w:space="0" w:color="auto"/>
            </w:tcBorders>
          </w:tcPr>
          <w:p w:rsidR="00040FE7" w:rsidRPr="00F8055C" w:rsidRDefault="00064F68" w:rsidP="00292350">
            <w:pPr>
              <w:spacing w:line="288" w:lineRule="auto"/>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064F68" w:rsidP="00292350">
            <w:pPr>
              <w:spacing w:line="288" w:lineRule="auto"/>
              <w:jc w:val="center"/>
              <w:rPr>
                <w:b/>
                <w:bCs/>
                <w:sz w:val="24"/>
                <w:szCs w:val="20"/>
              </w:rPr>
            </w:pPr>
            <w:r w:rsidRPr="00F8055C">
              <w:rPr>
                <w:b/>
                <w:bCs/>
                <w:sz w:val="24"/>
                <w:szCs w:val="20"/>
              </w:rPr>
              <w:t xml:space="preserve">Mã đề thi </w:t>
            </w:r>
            <w:r w:rsidR="002D2413" w:rsidRPr="00F8055C">
              <w:rPr>
                <w:b/>
                <w:bCs/>
                <w:sz w:val="24"/>
                <w:szCs w:val="20"/>
              </w:rPr>
              <w:t>204</w:t>
            </w:r>
          </w:p>
        </w:tc>
      </w:tr>
    </w:tbl>
    <w:p w:rsidR="001E7FA8" w:rsidRPr="001B6A18" w:rsidRDefault="001E7FA8" w:rsidP="00292350">
      <w:pPr>
        <w:tabs>
          <w:tab w:val="right" w:leader="dot" w:pos="5812"/>
        </w:tabs>
        <w:spacing w:line="288" w:lineRule="auto"/>
        <w:rPr>
          <w:sz w:val="2"/>
          <w:szCs w:val="2"/>
        </w:rPr>
      </w:pPr>
    </w:p>
    <w:p w:rsidR="00292350" w:rsidRDefault="00292350" w:rsidP="00292350">
      <w:pPr>
        <w:pStyle w:val="Normal0"/>
        <w:spacing w:line="288" w:lineRule="auto"/>
        <w:rPr>
          <w:b/>
          <w:bCs/>
        </w:rPr>
      </w:pPr>
    </w:p>
    <w:p w:rsidR="001C497F" w:rsidRPr="00B15342" w:rsidRDefault="00064F68" w:rsidP="00292350">
      <w:pPr>
        <w:pStyle w:val="Normal0"/>
        <w:spacing w:line="288" w:lineRule="auto"/>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186597" w:rsidRPr="00AE3D10" w:rsidRDefault="00064F68" w:rsidP="00292350">
      <w:pPr>
        <w:pStyle w:val="Normal1"/>
        <w:tabs>
          <w:tab w:val="left" w:pos="360"/>
          <w:tab w:val="left" w:pos="2880"/>
          <w:tab w:val="left" w:pos="5400"/>
          <w:tab w:val="left" w:pos="7920"/>
        </w:tabs>
        <w:spacing w:line="288" w:lineRule="auto"/>
        <w:contextualSpacing/>
        <w:jc w:val="both"/>
        <w:rPr>
          <w:iCs/>
        </w:rPr>
      </w:pPr>
      <w:r>
        <w:rPr>
          <w:b/>
        </w:rPr>
        <w:t xml:space="preserve">Câu 1: </w:t>
      </w:r>
      <w:r w:rsidRPr="00AE3D10">
        <w:rPr>
          <w:iCs/>
        </w:rPr>
        <w:t>Sulfuric acid đặc thể hiện tính chất nào khi lấy nước từ hợp chất carbohydrate và</w:t>
      </w:r>
    </w:p>
    <w:p w:rsidR="00186597" w:rsidRPr="00AE3D10" w:rsidRDefault="00064F68" w:rsidP="00292350">
      <w:pPr>
        <w:pStyle w:val="Normal2"/>
        <w:tabs>
          <w:tab w:val="left" w:pos="360"/>
          <w:tab w:val="left" w:pos="2880"/>
          <w:tab w:val="left" w:pos="5400"/>
          <w:tab w:val="left" w:pos="7920"/>
        </w:tabs>
        <w:spacing w:line="288" w:lineRule="auto"/>
        <w:contextualSpacing/>
        <w:jc w:val="both"/>
        <w:rPr>
          <w:iCs/>
        </w:rPr>
      </w:pPr>
      <w:r w:rsidRPr="00AE3D10">
        <w:rPr>
          <w:iCs/>
        </w:rPr>
        <w:t>khiến chúng hóa đen?</w:t>
      </w:r>
    </w:p>
    <w:p w:rsidR="00BC5ABC" w:rsidRPr="00AE3D10" w:rsidRDefault="00064F68" w:rsidP="00292350">
      <w:pPr>
        <w:pStyle w:val="Normal3"/>
        <w:tabs>
          <w:tab w:val="left" w:pos="360"/>
          <w:tab w:val="left" w:pos="2880"/>
          <w:tab w:val="left" w:pos="5400"/>
          <w:tab w:val="left" w:pos="7920"/>
        </w:tabs>
        <w:spacing w:line="288" w:lineRule="auto"/>
        <w:ind w:hanging="360"/>
        <w:contextualSpacing/>
        <w:jc w:val="both"/>
      </w:pPr>
      <w:r w:rsidRPr="00AE3D10">
        <w:rPr>
          <w:iCs/>
        </w:rPr>
        <w:tab/>
      </w:r>
      <w:r w:rsidR="00292350">
        <w:rPr>
          <w:iCs/>
        </w:rPr>
        <w:t xml:space="preserve">    </w:t>
      </w:r>
      <w:r>
        <w:rPr>
          <w:b/>
        </w:rPr>
        <w:t xml:space="preserve">A. </w:t>
      </w:r>
      <w:r w:rsidRPr="00AE3D10">
        <w:rPr>
          <w:iCs/>
        </w:rPr>
        <w:t>Tính háo nước</w:t>
      </w:r>
      <w:r w:rsidR="00071DBE" w:rsidRPr="00AE3D10">
        <w:rPr>
          <w:iCs/>
        </w:rPr>
        <w:t>.</w:t>
      </w:r>
      <w:r w:rsidRPr="00AE3D10">
        <w:tab/>
      </w:r>
      <w:r>
        <w:rPr>
          <w:b/>
        </w:rPr>
        <w:t xml:space="preserve">    B. </w:t>
      </w:r>
      <w:r w:rsidRPr="00AE3D10">
        <w:rPr>
          <w:iCs/>
        </w:rPr>
        <w:t>Tính base</w:t>
      </w:r>
      <w:r w:rsidR="00071DBE" w:rsidRPr="00AE3D10">
        <w:rPr>
          <w:iCs/>
        </w:rPr>
        <w:t>.</w:t>
      </w:r>
      <w:r w:rsidRPr="00AE3D10">
        <w:tab/>
      </w:r>
      <w:r>
        <w:rPr>
          <w:b/>
        </w:rPr>
        <w:t xml:space="preserve">    C. </w:t>
      </w:r>
      <w:r w:rsidRPr="00AE3D10">
        <w:rPr>
          <w:iCs/>
        </w:rPr>
        <w:t>Tính dễ tan</w:t>
      </w:r>
      <w:r w:rsidR="00071DBE" w:rsidRPr="00AE3D10">
        <w:rPr>
          <w:iCs/>
        </w:rPr>
        <w:t>.</w:t>
      </w:r>
      <w:r w:rsidRPr="00AE3D10">
        <w:t xml:space="preserve"> </w:t>
      </w:r>
      <w:r w:rsidRPr="00AE3D10">
        <w:tab/>
      </w:r>
      <w:r>
        <w:rPr>
          <w:b/>
        </w:rPr>
        <w:t xml:space="preserve">    D. </w:t>
      </w:r>
      <w:r w:rsidRPr="00AE3D10">
        <w:rPr>
          <w:iCs/>
        </w:rPr>
        <w:t>Tính acid</w:t>
      </w:r>
      <w:r w:rsidR="00071DBE" w:rsidRPr="00AE3D10">
        <w:rPr>
          <w:iCs/>
        </w:rPr>
        <w:t>.</w:t>
      </w:r>
    </w:p>
    <w:p w:rsidR="00D0660B" w:rsidRPr="00AE3D10" w:rsidRDefault="00064F68" w:rsidP="00292350">
      <w:pPr>
        <w:pStyle w:val="Normal5"/>
        <w:spacing w:line="288" w:lineRule="auto"/>
        <w:jc w:val="both"/>
        <w:rPr>
          <w:rFonts w:eastAsia="Calibri"/>
          <w:b/>
          <w:noProof/>
          <w:lang w:val="pt-BR"/>
        </w:rPr>
      </w:pPr>
      <w:r>
        <w:rPr>
          <w:b/>
        </w:rPr>
        <w:t xml:space="preserve">Câu 2: </w:t>
      </w:r>
      <w:r w:rsidRPr="00AE3D10">
        <w:rPr>
          <w:rFonts w:eastAsia="Calibri"/>
          <w:noProof/>
          <w:lang w:val="pt-BR"/>
        </w:rPr>
        <w:t xml:space="preserve">Các yếu tố có thể ảnh hưởng đến cân bằng hoá học là </w:t>
      </w:r>
    </w:p>
    <w:p w:rsidR="00BC5ABC" w:rsidRPr="00AE3D10" w:rsidRDefault="00292350" w:rsidP="00292350">
      <w:pPr>
        <w:pStyle w:val="Normal7"/>
        <w:spacing w:line="288" w:lineRule="auto"/>
        <w:jc w:val="both"/>
      </w:pPr>
      <w:r>
        <w:rPr>
          <w:b/>
        </w:rPr>
        <w:t xml:space="preserve">    </w:t>
      </w:r>
      <w:r w:rsidR="00064F68">
        <w:rPr>
          <w:b/>
        </w:rPr>
        <w:t xml:space="preserve">A. </w:t>
      </w:r>
      <w:r w:rsidR="00064F68" w:rsidRPr="00AE3D10">
        <w:rPr>
          <w:rFonts w:eastAsia="Calibri"/>
          <w:noProof/>
          <w:lang w:val="pt-BR"/>
        </w:rPr>
        <w:t>Nồng độ, nhiệt độ và chất xúc tác.</w:t>
      </w:r>
    </w:p>
    <w:p w:rsidR="00D0660B" w:rsidRPr="00AE3D10" w:rsidRDefault="00064F68" w:rsidP="00292350">
      <w:pPr>
        <w:pStyle w:val="Normal8"/>
        <w:tabs>
          <w:tab w:val="left" w:pos="283"/>
          <w:tab w:val="left" w:pos="2835"/>
          <w:tab w:val="left" w:pos="5386"/>
          <w:tab w:val="left" w:pos="7937"/>
        </w:tabs>
        <w:spacing w:line="288" w:lineRule="auto"/>
        <w:jc w:val="both"/>
        <w:rPr>
          <w:rFonts w:eastAsia="Calibri"/>
          <w:noProof/>
          <w:lang w:val="pt-BR"/>
        </w:rPr>
      </w:pPr>
      <w:r>
        <w:rPr>
          <w:b/>
        </w:rPr>
        <w:t xml:space="preserve">    B. </w:t>
      </w:r>
      <w:r w:rsidRPr="00AE3D10">
        <w:rPr>
          <w:rFonts w:eastAsia="Calibri"/>
          <w:noProof/>
          <w:lang w:val="pt-BR"/>
        </w:rPr>
        <w:t>Áp suất, nhiệt độ và chất xúc tác.</w:t>
      </w:r>
    </w:p>
    <w:p w:rsidR="00BC5ABC" w:rsidRPr="00AE3D10" w:rsidRDefault="00292350" w:rsidP="00292350">
      <w:pPr>
        <w:pStyle w:val="Normal10"/>
        <w:spacing w:line="288" w:lineRule="auto"/>
        <w:jc w:val="both"/>
      </w:pPr>
      <w:r>
        <w:rPr>
          <w:b/>
        </w:rPr>
        <w:t xml:space="preserve">    </w:t>
      </w:r>
      <w:r w:rsidR="00064F68">
        <w:rPr>
          <w:b/>
        </w:rPr>
        <w:t xml:space="preserve">C. </w:t>
      </w:r>
      <w:r w:rsidR="00064F68" w:rsidRPr="00AE3D10">
        <w:rPr>
          <w:rFonts w:eastAsia="Calibri"/>
          <w:noProof/>
          <w:lang w:val="pt-BR"/>
        </w:rPr>
        <w:t>Nồng độ, nhiệt độ và áp suất.</w:t>
      </w:r>
    </w:p>
    <w:p w:rsidR="00BC5ABC" w:rsidRPr="00AE3D10" w:rsidRDefault="00064F68" w:rsidP="00292350">
      <w:pPr>
        <w:pStyle w:val="Normal11"/>
        <w:tabs>
          <w:tab w:val="left" w:pos="283"/>
          <w:tab w:val="left" w:pos="2835"/>
          <w:tab w:val="left" w:pos="5386"/>
          <w:tab w:val="left" w:pos="7937"/>
        </w:tabs>
        <w:spacing w:line="288" w:lineRule="auto"/>
        <w:jc w:val="both"/>
        <w:rPr>
          <w:rFonts w:eastAsia="Calibri"/>
          <w:b/>
          <w:noProof/>
          <w:lang w:val="pt-BR"/>
        </w:rPr>
      </w:pPr>
      <w:r>
        <w:rPr>
          <w:b/>
        </w:rPr>
        <w:t xml:space="preserve">    D. </w:t>
      </w:r>
      <w:r w:rsidRPr="00AE3D10">
        <w:rPr>
          <w:rFonts w:eastAsia="Calibri"/>
          <w:noProof/>
          <w:lang w:val="pt-BR"/>
        </w:rPr>
        <w:t>Nồng độ, áp suất và diện tích bề mặt.</w:t>
      </w:r>
    </w:p>
    <w:p w:rsidR="00FD35AF" w:rsidRPr="00AE3D10" w:rsidRDefault="00064F68" w:rsidP="00292350">
      <w:pPr>
        <w:pStyle w:val="Normal12"/>
        <w:tabs>
          <w:tab w:val="left" w:pos="2806"/>
          <w:tab w:val="left" w:pos="5454"/>
          <w:tab w:val="left" w:pos="8107"/>
        </w:tabs>
        <w:spacing w:line="288" w:lineRule="auto"/>
      </w:pPr>
      <w:r>
        <w:rPr>
          <w:b/>
        </w:rPr>
        <w:t xml:space="preserve">Câu 3: </w:t>
      </w:r>
      <w:r w:rsidRPr="00AE3D10">
        <w:t>Cho hệ cân bằng trong một bình kín: N</w:t>
      </w:r>
      <w:r w:rsidRPr="00AE3D10">
        <w:rPr>
          <w:vertAlign w:val="subscript"/>
        </w:rPr>
        <w:t>2</w:t>
      </w:r>
      <w:r w:rsidRPr="00AE3D10">
        <w:t>(g) + O</w:t>
      </w:r>
      <w:r w:rsidRPr="00AE3D10">
        <w:rPr>
          <w:vertAlign w:val="subscript"/>
        </w:rPr>
        <w:t>2</w:t>
      </w:r>
      <w:r w:rsidRPr="00AE3D10">
        <w:t xml:space="preserve">(g)  </w:t>
      </w:r>
      <m:oMath>
        <m:r>
          <w:rPr>
            <w:rFonts w:ascii="Cambria Math" w:hAnsi="Cambria Math"/>
          </w:rPr>
          <m:t xml:space="preserve"> ⇄ </m:t>
        </m:r>
        <m:r>
          <w:rPr>
            <w:rFonts w:ascii="Cambria Math" w:hAnsi="Cambria Math"/>
            <w:color w:val="FF0000"/>
          </w:rPr>
          <m:t xml:space="preserve"> </m:t>
        </m:r>
      </m:oMath>
      <w:r w:rsidRPr="00AE3D10">
        <w:t xml:space="preserve"> 2NO(g); </w:t>
      </w:r>
      <w:r>
        <w:rPr>
          <w:position w:val="-12"/>
        </w:rPr>
        <w:object w:dxaOrig="747" w:dyaOrig="392" w14:anchorId="492AE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9.7pt" o:ole="">
            <v:imagedata r:id="rId6" o:title=""/>
          </v:shape>
          <o:OLEObject Type="Embed" ProgID="Equation.DSMT4" ShapeID="_x0000_i1025" DrawAspect="Content" ObjectID="_1793079581" r:id="rId7"/>
        </w:object>
      </w:r>
      <w:r w:rsidRPr="00AE3D10">
        <w:t xml:space="preserve">&gt; 0 </w:t>
      </w:r>
    </w:p>
    <w:p w:rsidR="00BC5ABC" w:rsidRPr="00AE3D10" w:rsidRDefault="00064F68" w:rsidP="00292350">
      <w:pPr>
        <w:pStyle w:val="Normal13"/>
        <w:tabs>
          <w:tab w:val="left" w:pos="2806"/>
          <w:tab w:val="left" w:pos="5454"/>
          <w:tab w:val="left" w:pos="8107"/>
        </w:tabs>
        <w:spacing w:line="288" w:lineRule="auto"/>
        <w:rPr>
          <w:b/>
        </w:rPr>
      </w:pPr>
      <w:r w:rsidRPr="00AE3D10">
        <w:t>Cân bằng trên chuyển dịch theo chiều thuận khi</w:t>
      </w:r>
    </w:p>
    <w:p w:rsidR="00BC5ABC" w:rsidRPr="00AE3D10" w:rsidRDefault="00064F68" w:rsidP="00292350">
      <w:pPr>
        <w:pStyle w:val="Normal14"/>
        <w:tabs>
          <w:tab w:val="left" w:pos="5000"/>
        </w:tabs>
        <w:spacing w:line="288" w:lineRule="auto"/>
        <w:jc w:val="both"/>
      </w:pPr>
      <w:r>
        <w:rPr>
          <w:b/>
        </w:rPr>
        <w:t xml:space="preserve">    A. </w:t>
      </w:r>
      <w:r w:rsidRPr="00AE3D10">
        <w:t>Tăng nhiệt độ của hệ.</w:t>
      </w:r>
      <w:r w:rsidRPr="00AE3D10">
        <w:tab/>
      </w:r>
      <w:r>
        <w:rPr>
          <w:b/>
        </w:rPr>
        <w:t xml:space="preserve">    B. </w:t>
      </w:r>
      <w:r>
        <w:t xml:space="preserve">Giảm </w:t>
      </w:r>
      <w:r w:rsidRPr="00AE3D10">
        <w:t>nhiệt độ của hệ.</w:t>
      </w:r>
    </w:p>
    <w:p w:rsidR="00BC5ABC" w:rsidRPr="00AE3D10" w:rsidRDefault="00064F68" w:rsidP="00292350">
      <w:pPr>
        <w:pStyle w:val="Normal15"/>
        <w:tabs>
          <w:tab w:val="left" w:pos="2806"/>
          <w:tab w:val="left" w:pos="5000"/>
          <w:tab w:val="left" w:pos="5454"/>
          <w:tab w:val="left" w:pos="8107"/>
        </w:tabs>
        <w:spacing w:line="288" w:lineRule="auto"/>
        <w:rPr>
          <w:b/>
        </w:rPr>
      </w:pPr>
      <w:r>
        <w:rPr>
          <w:b/>
        </w:rPr>
        <w:t xml:space="preserve">    C. </w:t>
      </w:r>
      <w:r w:rsidRPr="00AE3D10">
        <w:t>Cho chất xúc tác vào hệ.</w:t>
      </w:r>
      <w:r w:rsidRPr="00AE3D10">
        <w:rPr>
          <w:b/>
        </w:rPr>
        <w:tab/>
      </w:r>
      <w:r>
        <w:rPr>
          <w:b/>
        </w:rPr>
        <w:t xml:space="preserve">    D. </w:t>
      </w:r>
      <w:r w:rsidRPr="00AE3D10">
        <w:t xml:space="preserve">Tăng áp suất chung của hệ    </w:t>
      </w:r>
    </w:p>
    <w:p w:rsidR="00BC5ABC" w:rsidRPr="00AE3D10" w:rsidRDefault="00064F68" w:rsidP="00292350">
      <w:pPr>
        <w:pStyle w:val="Normal16"/>
        <w:autoSpaceDE w:val="0"/>
        <w:autoSpaceDN w:val="0"/>
        <w:adjustRightInd w:val="0"/>
        <w:spacing w:line="288" w:lineRule="auto"/>
        <w:jc w:val="both"/>
        <w:rPr>
          <w:b/>
        </w:rPr>
      </w:pPr>
      <w:r>
        <w:rPr>
          <w:b/>
        </w:rPr>
        <w:t xml:space="preserve">Câu 4: </w:t>
      </w:r>
      <w:r w:rsidRPr="00AE3D10">
        <w:t>Liên kết hoá học trong ph</w:t>
      </w:r>
      <w:r w:rsidR="00AE3D10">
        <w:t>ân</w:t>
      </w:r>
      <w:r w:rsidRPr="00AE3D10">
        <w:t xml:space="preserve"> tử </w:t>
      </w:r>
      <w:r w:rsidR="00AE3D10">
        <w:t>ammonia (</w:t>
      </w:r>
      <w:r w:rsidRPr="00AE3D10">
        <w:t>NH</w:t>
      </w:r>
      <w:r w:rsidRPr="00AE3D10">
        <w:rPr>
          <w:vertAlign w:val="subscript"/>
        </w:rPr>
        <w:t>3</w:t>
      </w:r>
      <w:r w:rsidR="00AE3D10">
        <w:t>)</w:t>
      </w:r>
      <w:r w:rsidRPr="00AE3D10">
        <w:t xml:space="preserve"> là liên kết</w:t>
      </w:r>
    </w:p>
    <w:p w:rsidR="00BC5ABC" w:rsidRPr="00AE3D10" w:rsidRDefault="00064F68" w:rsidP="00292350">
      <w:pPr>
        <w:pStyle w:val="Normal17"/>
        <w:tabs>
          <w:tab w:val="left" w:pos="283"/>
          <w:tab w:val="left" w:pos="2835"/>
          <w:tab w:val="left" w:pos="5000"/>
          <w:tab w:val="left" w:pos="5386"/>
          <w:tab w:val="left" w:pos="7937"/>
        </w:tabs>
        <w:autoSpaceDE w:val="0"/>
        <w:autoSpaceDN w:val="0"/>
        <w:adjustRightInd w:val="0"/>
        <w:spacing w:line="288" w:lineRule="auto"/>
        <w:jc w:val="both"/>
        <w:rPr>
          <w:b/>
        </w:rPr>
      </w:pPr>
      <w:r>
        <w:rPr>
          <w:b/>
        </w:rPr>
        <w:t xml:space="preserve">    A. </w:t>
      </w:r>
      <w:r w:rsidRPr="00AE3D10">
        <w:t>ion.</w:t>
      </w:r>
      <w:r w:rsidRPr="00AE3D10">
        <w:rPr>
          <w:b/>
        </w:rPr>
        <w:tab/>
      </w:r>
      <w:r>
        <w:rPr>
          <w:b/>
        </w:rPr>
        <w:t xml:space="preserve">    B. </w:t>
      </w:r>
      <w:r w:rsidRPr="00AE3D10">
        <w:t xml:space="preserve">cộng hoá trị có cực. </w:t>
      </w:r>
      <w:r w:rsidRPr="00AE3D10">
        <w:rPr>
          <w:b/>
        </w:rPr>
        <w:tab/>
      </w:r>
    </w:p>
    <w:p w:rsidR="00BC5ABC" w:rsidRPr="00AE3D10" w:rsidRDefault="00064F68" w:rsidP="00292350">
      <w:pPr>
        <w:pStyle w:val="Normal18"/>
        <w:tabs>
          <w:tab w:val="left" w:pos="283"/>
          <w:tab w:val="left" w:pos="2835"/>
          <w:tab w:val="left" w:pos="5000"/>
          <w:tab w:val="left" w:pos="5386"/>
          <w:tab w:val="left" w:pos="7937"/>
        </w:tabs>
        <w:autoSpaceDE w:val="0"/>
        <w:autoSpaceDN w:val="0"/>
        <w:adjustRightInd w:val="0"/>
        <w:spacing w:line="288" w:lineRule="auto"/>
        <w:jc w:val="both"/>
      </w:pPr>
      <w:r>
        <w:rPr>
          <w:b/>
        </w:rPr>
        <w:t xml:space="preserve">    C. </w:t>
      </w:r>
      <w:r w:rsidRPr="00AE3D10">
        <w:t>kim loại.</w:t>
      </w:r>
      <w:r w:rsidRPr="00AE3D10">
        <w:tab/>
      </w:r>
      <w:r>
        <w:rPr>
          <w:b/>
        </w:rPr>
        <w:t xml:space="preserve">    D. </w:t>
      </w:r>
      <w:r w:rsidRPr="00AE3D10">
        <w:t>cộng hoá trị không cực.</w:t>
      </w:r>
    </w:p>
    <w:p w:rsidR="00AE03C6" w:rsidRPr="00AE3D10" w:rsidRDefault="00064F68" w:rsidP="00292350">
      <w:pPr>
        <w:pStyle w:val="Normal19"/>
        <w:shd w:val="clear" w:color="auto" w:fill="FFFFFF"/>
        <w:spacing w:line="288" w:lineRule="auto"/>
      </w:pPr>
      <w:r>
        <w:rPr>
          <w:b/>
        </w:rPr>
        <w:t xml:space="preserve">Câu 5: </w:t>
      </w:r>
      <w:r w:rsidRPr="00AE3D10">
        <w:t xml:space="preserve">Phản ứng nào sau đây là phản ứng thuận nghịch? </w:t>
      </w:r>
    </w:p>
    <w:p w:rsidR="00BC5ABC" w:rsidRPr="00AE3D10" w:rsidRDefault="00292350" w:rsidP="00292350">
      <w:pPr>
        <w:pStyle w:val="Normal21"/>
        <w:tabs>
          <w:tab w:val="left" w:pos="5000"/>
        </w:tabs>
        <w:spacing w:line="288" w:lineRule="auto"/>
        <w:jc w:val="both"/>
      </w:pPr>
      <w:r>
        <w:rPr>
          <w:b/>
        </w:rPr>
        <w:t xml:space="preserve">    </w:t>
      </w:r>
      <w:r w:rsidR="00064F68">
        <w:rPr>
          <w:b/>
        </w:rPr>
        <w:t xml:space="preserve">A. </w:t>
      </w:r>
      <w:r w:rsidR="00064F68" w:rsidRPr="00AE3D10">
        <w:t xml:space="preserve">Fe + 2HCl </w:t>
      </w:r>
      <w:r w:rsidR="00064F68" w:rsidRPr="00AE3D10">
        <w:rPr>
          <w:rFonts w:ascii="Cambria Math" w:eastAsia="Cardo" w:hAnsi="Cambria Math" w:cs="Cambria Math"/>
        </w:rPr>
        <w:t>⟶</w:t>
      </w:r>
      <w:r w:rsidR="00064F68" w:rsidRPr="00AE3D10">
        <w:t xml:space="preserve"> FeCl</w:t>
      </w:r>
      <w:r w:rsidR="00064F68" w:rsidRPr="00AE3D10">
        <w:rPr>
          <w:vertAlign w:val="subscript"/>
        </w:rPr>
        <w:t>2</w:t>
      </w:r>
      <w:r w:rsidR="00064F68" w:rsidRPr="00AE3D10">
        <w:t xml:space="preserve"> + H</w:t>
      </w:r>
      <w:r w:rsidR="00064F68" w:rsidRPr="00AE3D10">
        <w:rPr>
          <w:vertAlign w:val="subscript"/>
        </w:rPr>
        <w:t>2</w:t>
      </w:r>
      <w:r w:rsidR="00064F68" w:rsidRPr="00AE3D10">
        <w:t>.</w:t>
      </w:r>
      <w:r w:rsidR="00064F68" w:rsidRPr="00AE3D10">
        <w:tab/>
      </w:r>
      <w:r w:rsidR="00064F68">
        <w:rPr>
          <w:b/>
        </w:rPr>
        <w:t xml:space="preserve">    B. </w:t>
      </w:r>
      <w:r w:rsidR="00064F68" w:rsidRPr="00AE3D10">
        <w:t xml:space="preserve">CuO + 2HCl </w:t>
      </w:r>
      <w:r w:rsidR="00064F68" w:rsidRPr="00AE3D10">
        <w:rPr>
          <w:rFonts w:ascii="Cambria Math" w:eastAsia="Cardo" w:hAnsi="Cambria Math" w:cs="Cambria Math"/>
        </w:rPr>
        <w:t>⟶</w:t>
      </w:r>
      <w:r w:rsidR="00064F68" w:rsidRPr="00AE3D10">
        <w:rPr>
          <w:rFonts w:eastAsia="Cardo"/>
        </w:rPr>
        <w:t xml:space="preserve"> </w:t>
      </w:r>
      <w:r w:rsidR="00064F68" w:rsidRPr="00AE3D10">
        <w:t>CuCl</w:t>
      </w:r>
      <w:r w:rsidR="00064F68" w:rsidRPr="00AE3D10">
        <w:rPr>
          <w:vertAlign w:val="subscript"/>
        </w:rPr>
        <w:t>2</w:t>
      </w:r>
      <w:r w:rsidR="00064F68" w:rsidRPr="00AE3D10">
        <w:t xml:space="preserve"> + H</w:t>
      </w:r>
      <w:r w:rsidR="00064F68" w:rsidRPr="00AE3D10">
        <w:rPr>
          <w:vertAlign w:val="subscript"/>
        </w:rPr>
        <w:t>2</w:t>
      </w:r>
      <w:r w:rsidR="00064F68" w:rsidRPr="00AE3D10">
        <w:t>O.</w:t>
      </w:r>
    </w:p>
    <w:p w:rsidR="00BC5ABC" w:rsidRPr="00AE3D10" w:rsidRDefault="00064F68" w:rsidP="00292350">
      <w:pPr>
        <w:pStyle w:val="Normal22"/>
        <w:tabs>
          <w:tab w:val="left" w:pos="5000"/>
        </w:tabs>
        <w:spacing w:line="288" w:lineRule="auto"/>
        <w:jc w:val="both"/>
      </w:pPr>
      <w:r>
        <w:rPr>
          <w:b/>
        </w:rPr>
        <w:t xml:space="preserve">    C. </w:t>
      </w:r>
      <w:r w:rsidRPr="00AE3D10">
        <w:t xml:space="preserve">NaOH + HCl </w:t>
      </w:r>
      <w:r w:rsidRPr="00AE3D10">
        <w:rPr>
          <w:rFonts w:ascii="Cambria Math" w:eastAsia="Cardo" w:hAnsi="Cambria Math" w:cs="Cambria Math"/>
        </w:rPr>
        <w:t>⟶</w:t>
      </w:r>
      <w:r w:rsidRPr="00AE3D10">
        <w:t xml:space="preserve"> NaCl + H</w:t>
      </w:r>
      <w:r w:rsidRPr="00AE3D10">
        <w:rPr>
          <w:vertAlign w:val="subscript"/>
        </w:rPr>
        <w:t>2</w:t>
      </w:r>
      <w:r w:rsidRPr="00AE3D10">
        <w:t>O.</w:t>
      </w:r>
      <w:r w:rsidRPr="00AE3D10">
        <w:tab/>
      </w:r>
      <w:r>
        <w:rPr>
          <w:b/>
        </w:rPr>
        <w:t xml:space="preserve">    D. </w:t>
      </w:r>
      <w:r w:rsidRPr="00AE3D10">
        <w:t>N</w:t>
      </w:r>
      <w:r w:rsidRPr="00AE3D10">
        <w:rPr>
          <w:vertAlign w:val="subscript"/>
        </w:rPr>
        <w:t>2</w:t>
      </w:r>
      <w:r w:rsidRPr="00AE3D10">
        <w:t>+ 3H</w:t>
      </w:r>
      <w:r w:rsidRPr="00AE3D10">
        <w:rPr>
          <w:vertAlign w:val="subscript"/>
        </w:rPr>
        <w:t>2</w:t>
      </w:r>
      <w:r w:rsidR="00A05A34" w:rsidRPr="00AE3D10">
        <w:rPr>
          <w:vertAlign w:val="subscript"/>
        </w:rPr>
        <w:t xml:space="preserve">   </w:t>
      </w:r>
      <w:r w:rsidR="00A05A34" w:rsidRPr="00AE3D10">
        <w:rPr>
          <w:rFonts w:ascii="Cambria Math" w:eastAsia="Calibri" w:hAnsi="Cambria Math" w:cs="Cambria Math"/>
          <w:color w:val="333333"/>
        </w:rPr>
        <w:t>⇌</w:t>
      </w:r>
      <w:r w:rsidR="00A05A34" w:rsidRPr="00AE3D10">
        <w:rPr>
          <w:rFonts w:eastAsia="Calibri"/>
          <w:color w:val="333333"/>
        </w:rPr>
        <w:t xml:space="preserve"> </w:t>
      </w:r>
      <w:r w:rsidRPr="00AE3D10">
        <w:t xml:space="preserve"> 2NH</w:t>
      </w:r>
      <w:r w:rsidRPr="00AE3D10">
        <w:rPr>
          <w:vertAlign w:val="subscript"/>
        </w:rPr>
        <w:t>3</w:t>
      </w:r>
      <w:r w:rsidRPr="00AE3D10">
        <w:t>.</w:t>
      </w:r>
    </w:p>
    <w:p w:rsidR="00BC5ABC" w:rsidRPr="00AE3D10" w:rsidRDefault="00064F68" w:rsidP="00292350">
      <w:pPr>
        <w:pStyle w:val="Normal23"/>
        <w:shd w:val="clear" w:color="auto" w:fill="FFFFFF"/>
        <w:spacing w:line="288" w:lineRule="auto"/>
        <w:jc w:val="both"/>
        <w:rPr>
          <w:iCs/>
        </w:rPr>
      </w:pPr>
      <w:r>
        <w:rPr>
          <w:b/>
        </w:rPr>
        <w:t xml:space="preserve">Câu 6: </w:t>
      </w:r>
      <w:r w:rsidRPr="00AE3D10">
        <w:rPr>
          <w:rFonts w:eastAsia="MS Mincho"/>
        </w:rPr>
        <w:t>Trong số các dung dịch có cùng nồng độ 0,1 M dưới đây, dung dịch chất nào có giá trị pH nhỏ nhất ?</w:t>
      </w:r>
    </w:p>
    <w:p w:rsidR="00BC5ABC" w:rsidRPr="00AE3D10" w:rsidRDefault="00064F68" w:rsidP="00292350">
      <w:pPr>
        <w:pStyle w:val="Normal24"/>
        <w:tabs>
          <w:tab w:val="left" w:pos="2500"/>
          <w:tab w:val="left" w:pos="5000"/>
          <w:tab w:val="left" w:pos="7500"/>
        </w:tabs>
        <w:spacing w:line="288" w:lineRule="auto"/>
        <w:jc w:val="both"/>
      </w:pPr>
      <w:r>
        <w:rPr>
          <w:b/>
        </w:rPr>
        <w:t xml:space="preserve">    A. </w:t>
      </w:r>
      <w:r w:rsidRPr="00AE3D10">
        <w:rPr>
          <w:rFonts w:eastAsia="MS Mincho"/>
        </w:rPr>
        <w:t>H</w:t>
      </w:r>
      <w:r w:rsidRPr="00AE3D10">
        <w:rPr>
          <w:rFonts w:eastAsia="MS Mincho"/>
          <w:vertAlign w:val="subscript"/>
        </w:rPr>
        <w:t>2</w:t>
      </w:r>
      <w:r w:rsidRPr="00AE3D10">
        <w:rPr>
          <w:rFonts w:eastAsia="MS Mincho"/>
        </w:rPr>
        <w:t>SO</w:t>
      </w:r>
      <w:r w:rsidRPr="00AE3D10">
        <w:rPr>
          <w:rFonts w:eastAsia="MS Mincho"/>
          <w:vertAlign w:val="subscript"/>
        </w:rPr>
        <w:t>4</w:t>
      </w:r>
      <w:r w:rsidRPr="00AE3D10">
        <w:rPr>
          <w:rFonts w:eastAsia="MS Mincho"/>
        </w:rPr>
        <w:t>.</w:t>
      </w:r>
      <w:r w:rsidRPr="00AE3D10">
        <w:tab/>
      </w:r>
      <w:r>
        <w:rPr>
          <w:b/>
        </w:rPr>
        <w:t xml:space="preserve">    B. </w:t>
      </w:r>
      <w:r w:rsidRPr="00AE3D10">
        <w:rPr>
          <w:rFonts w:eastAsia="MS Mincho"/>
        </w:rPr>
        <w:t>Ba(OH)</w:t>
      </w:r>
      <w:r w:rsidRPr="00AE3D10">
        <w:rPr>
          <w:rFonts w:eastAsia="MS Mincho"/>
          <w:vertAlign w:val="subscript"/>
        </w:rPr>
        <w:t>2</w:t>
      </w:r>
      <w:r w:rsidRPr="00AE3D10">
        <w:rPr>
          <w:rFonts w:eastAsia="MS Mincho"/>
        </w:rPr>
        <w:t>.</w:t>
      </w:r>
      <w:r w:rsidRPr="00AE3D10">
        <w:tab/>
      </w:r>
      <w:r>
        <w:rPr>
          <w:b/>
        </w:rPr>
        <w:t xml:space="preserve">    C. </w:t>
      </w:r>
      <w:r w:rsidRPr="00AE3D10">
        <w:rPr>
          <w:rFonts w:eastAsia="MS Mincho"/>
        </w:rPr>
        <w:t>NaOH.</w:t>
      </w:r>
      <w:r w:rsidRPr="00AE3D10">
        <w:t xml:space="preserve"> </w:t>
      </w:r>
      <w:r w:rsidRPr="00AE3D10">
        <w:tab/>
      </w:r>
      <w:r>
        <w:rPr>
          <w:b/>
        </w:rPr>
        <w:t xml:space="preserve">    D. </w:t>
      </w:r>
      <w:r w:rsidRPr="00AE3D10">
        <w:rPr>
          <w:rFonts w:eastAsia="MS Mincho"/>
        </w:rPr>
        <w:t>HCl.</w:t>
      </w:r>
    </w:p>
    <w:p w:rsidR="00BC5ABC" w:rsidRPr="00AE3D10" w:rsidRDefault="00064F68" w:rsidP="00292350">
      <w:pPr>
        <w:pStyle w:val="Normal25"/>
        <w:spacing w:line="288" w:lineRule="auto"/>
        <w:jc w:val="both"/>
      </w:pPr>
      <w:r>
        <w:rPr>
          <w:b/>
        </w:rPr>
        <w:t xml:space="preserve">Câu 7: </w:t>
      </w:r>
      <w:r w:rsidRPr="00AE3D10">
        <w:rPr>
          <w:lang w:val="pt-BR"/>
        </w:rPr>
        <w:t>Trong tự nhiên, đơn chất nitrogen có nhiều trong</w:t>
      </w:r>
    </w:p>
    <w:p w:rsidR="00BC5ABC" w:rsidRPr="00AE3D10" w:rsidRDefault="00064F68" w:rsidP="00292350">
      <w:pPr>
        <w:pStyle w:val="Normal26"/>
        <w:tabs>
          <w:tab w:val="left" w:pos="2500"/>
          <w:tab w:val="left" w:pos="5000"/>
          <w:tab w:val="left" w:pos="7500"/>
        </w:tabs>
        <w:spacing w:line="288" w:lineRule="auto"/>
        <w:jc w:val="both"/>
      </w:pPr>
      <w:r>
        <w:rPr>
          <w:b/>
        </w:rPr>
        <w:t xml:space="preserve">    A. </w:t>
      </w:r>
      <w:r w:rsidRPr="00AE3D10">
        <w:rPr>
          <w:lang w:val="pt-BR"/>
        </w:rPr>
        <w:t>K</w:t>
      </w:r>
      <w:r w:rsidR="00AB7D38" w:rsidRPr="00AE3D10">
        <w:rPr>
          <w:lang w:val="pt-BR"/>
        </w:rPr>
        <w:t>hông khí.</w:t>
      </w:r>
      <w:r w:rsidRPr="00AE3D10">
        <w:tab/>
      </w:r>
      <w:r>
        <w:rPr>
          <w:b/>
        </w:rPr>
        <w:t xml:space="preserve">    B. </w:t>
      </w:r>
      <w:r w:rsidRPr="00AE3D10">
        <w:rPr>
          <w:lang w:val="pt-BR"/>
        </w:rPr>
        <w:t>M</w:t>
      </w:r>
      <w:r w:rsidR="00AB7D38" w:rsidRPr="00AE3D10">
        <w:rPr>
          <w:lang w:val="pt-BR"/>
        </w:rPr>
        <w:t>ỏ khoáng.</w:t>
      </w:r>
      <w:r w:rsidRPr="00AE3D10">
        <w:tab/>
      </w:r>
      <w:r>
        <w:rPr>
          <w:b/>
        </w:rPr>
        <w:t xml:space="preserve">    C. </w:t>
      </w:r>
      <w:r w:rsidRPr="00AE3D10">
        <w:rPr>
          <w:lang w:val="pt-BR"/>
        </w:rPr>
        <w:t>C</w:t>
      </w:r>
      <w:r w:rsidR="00AB7D38" w:rsidRPr="00AE3D10">
        <w:rPr>
          <w:lang w:val="pt-BR"/>
        </w:rPr>
        <w:t>ơ thể người.</w:t>
      </w:r>
      <w:r w:rsidRPr="00AE3D10">
        <w:tab/>
      </w:r>
      <w:r>
        <w:rPr>
          <w:b/>
        </w:rPr>
        <w:t xml:space="preserve">    D. </w:t>
      </w:r>
      <w:r w:rsidRPr="00AE3D10">
        <w:rPr>
          <w:lang w:val="pt-BR"/>
        </w:rPr>
        <w:t>N</w:t>
      </w:r>
      <w:r w:rsidR="00AB7D38" w:rsidRPr="00AE3D10">
        <w:rPr>
          <w:lang w:val="pt-BR"/>
        </w:rPr>
        <w:t>ước biển.</w:t>
      </w:r>
    </w:p>
    <w:p w:rsidR="00BC5ABC" w:rsidRPr="00AE3D10" w:rsidRDefault="00064F68" w:rsidP="00292350">
      <w:pPr>
        <w:pStyle w:val="Normal27"/>
        <w:spacing w:line="288" w:lineRule="auto"/>
        <w:rPr>
          <w:b/>
        </w:rPr>
      </w:pPr>
      <w:r>
        <w:rPr>
          <w:b/>
        </w:rPr>
        <w:t xml:space="preserve">Câu 8: </w:t>
      </w:r>
      <w:r w:rsidRPr="00AE3D10">
        <w:t xml:space="preserve">Phát biểu nào dưới đây </w:t>
      </w:r>
      <w:r w:rsidRPr="00AE3D10">
        <w:rPr>
          <w:b/>
          <w:i/>
          <w:iCs/>
        </w:rPr>
        <w:t>không đúng</w:t>
      </w:r>
      <w:r w:rsidRPr="00AE3D10">
        <w:t>?</w:t>
      </w:r>
    </w:p>
    <w:p w:rsidR="00BC5ABC" w:rsidRPr="00AE3D10" w:rsidRDefault="00064F68" w:rsidP="00292350">
      <w:pPr>
        <w:pStyle w:val="Normal28"/>
        <w:tabs>
          <w:tab w:val="left" w:pos="283"/>
          <w:tab w:val="left" w:pos="2835"/>
          <w:tab w:val="left" w:pos="5386"/>
          <w:tab w:val="left" w:pos="7937"/>
        </w:tabs>
        <w:spacing w:line="288" w:lineRule="auto"/>
        <w:jc w:val="both"/>
        <w:rPr>
          <w:b/>
        </w:rPr>
      </w:pPr>
      <w:r>
        <w:rPr>
          <w:b/>
        </w:rPr>
        <w:t xml:space="preserve">    A. </w:t>
      </w:r>
      <w:r w:rsidRPr="00AE3D10">
        <w:t>Khi tiếp xúc với H</w:t>
      </w:r>
      <w:r w:rsidRPr="00AE3D10">
        <w:rPr>
          <w:vertAlign w:val="subscript"/>
        </w:rPr>
        <w:t>2</w:t>
      </w:r>
      <w:r w:rsidRPr="00AE3D10">
        <w:t>SO</w:t>
      </w:r>
      <w:r w:rsidRPr="00AE3D10">
        <w:rPr>
          <w:vertAlign w:val="subscript"/>
        </w:rPr>
        <w:t>4</w:t>
      </w:r>
      <w:r w:rsidRPr="00AE3D10">
        <w:t xml:space="preserve"> đặc dễ gây bỏng nặng.</w:t>
      </w:r>
    </w:p>
    <w:p w:rsidR="00BC5ABC" w:rsidRPr="00AE3D10" w:rsidRDefault="00064F68" w:rsidP="00292350">
      <w:pPr>
        <w:pStyle w:val="Normal29"/>
        <w:tabs>
          <w:tab w:val="left" w:pos="283"/>
          <w:tab w:val="left" w:pos="2835"/>
          <w:tab w:val="left" w:pos="5386"/>
          <w:tab w:val="left" w:pos="7937"/>
        </w:tabs>
        <w:spacing w:line="288" w:lineRule="auto"/>
        <w:jc w:val="both"/>
        <w:rPr>
          <w:b/>
        </w:rPr>
      </w:pPr>
      <w:r>
        <w:rPr>
          <w:b/>
        </w:rPr>
        <w:t xml:space="preserve">    B. </w:t>
      </w:r>
      <w:r w:rsidRPr="00AE3D10">
        <w:t>H</w:t>
      </w:r>
      <w:r w:rsidRPr="00AE3D10">
        <w:rPr>
          <w:vertAlign w:val="subscript"/>
        </w:rPr>
        <w:t>2</w:t>
      </w:r>
      <w:r w:rsidRPr="00AE3D10">
        <w:t>SO</w:t>
      </w:r>
      <w:r w:rsidRPr="00AE3D10">
        <w:rPr>
          <w:vertAlign w:val="subscript"/>
        </w:rPr>
        <w:t>4</w:t>
      </w:r>
      <w:r w:rsidRPr="00AE3D10">
        <w:t xml:space="preserve"> loãng có đầy đủ tính chất chung của acid.</w:t>
      </w:r>
    </w:p>
    <w:p w:rsidR="00BC5ABC" w:rsidRPr="00AE3D10" w:rsidRDefault="00064F68" w:rsidP="00292350">
      <w:pPr>
        <w:pStyle w:val="Normal30"/>
        <w:tabs>
          <w:tab w:val="left" w:pos="283"/>
          <w:tab w:val="left" w:pos="2835"/>
          <w:tab w:val="left" w:pos="5386"/>
          <w:tab w:val="left" w:pos="7937"/>
        </w:tabs>
        <w:spacing w:line="288" w:lineRule="auto"/>
        <w:jc w:val="both"/>
        <w:rPr>
          <w:b/>
        </w:rPr>
      </w:pPr>
      <w:r>
        <w:rPr>
          <w:b/>
        </w:rPr>
        <w:t xml:space="preserve">    C. </w:t>
      </w:r>
      <w:r w:rsidRPr="00AE3D10">
        <w:t>H</w:t>
      </w:r>
      <w:r w:rsidRPr="00AE3D10">
        <w:rPr>
          <w:vertAlign w:val="subscript"/>
        </w:rPr>
        <w:t>2</w:t>
      </w:r>
      <w:r w:rsidRPr="00AE3D10">
        <w:t>SO</w:t>
      </w:r>
      <w:r w:rsidRPr="00AE3D10">
        <w:rPr>
          <w:vertAlign w:val="subscript"/>
        </w:rPr>
        <w:t>4</w:t>
      </w:r>
      <w:r w:rsidRPr="00AE3D10">
        <w:t xml:space="preserve"> đặc là chất hút nước mạnh.</w:t>
      </w:r>
    </w:p>
    <w:p w:rsidR="00BC5ABC" w:rsidRPr="00AE3D10" w:rsidRDefault="00064F68" w:rsidP="00292350">
      <w:pPr>
        <w:pStyle w:val="Normal31"/>
        <w:tabs>
          <w:tab w:val="left" w:pos="283"/>
          <w:tab w:val="left" w:pos="2835"/>
          <w:tab w:val="left" w:pos="5386"/>
          <w:tab w:val="left" w:pos="7937"/>
        </w:tabs>
        <w:spacing w:line="288" w:lineRule="auto"/>
        <w:jc w:val="both"/>
      </w:pPr>
      <w:r>
        <w:rPr>
          <w:b/>
        </w:rPr>
        <w:t xml:space="preserve">    D. </w:t>
      </w:r>
      <w:r w:rsidRPr="00AE3D10">
        <w:t>Khi pha loãng sulfuric acid chỉ được cho từ từ nước vào acid.</w:t>
      </w:r>
    </w:p>
    <w:p w:rsidR="00BC5ABC" w:rsidRPr="00AE3D10" w:rsidRDefault="00064F68" w:rsidP="00292350">
      <w:pPr>
        <w:pStyle w:val="Normal32"/>
        <w:tabs>
          <w:tab w:val="left" w:pos="283"/>
          <w:tab w:val="left" w:pos="2835"/>
          <w:tab w:val="left" w:pos="5386"/>
          <w:tab w:val="left" w:pos="7937"/>
        </w:tabs>
        <w:spacing w:line="288" w:lineRule="auto"/>
        <w:jc w:val="both"/>
      </w:pPr>
      <w:r>
        <w:rPr>
          <w:b/>
        </w:rPr>
        <w:t xml:space="preserve">Câu 9: </w:t>
      </w:r>
      <w:r w:rsidRPr="00AE3D10">
        <w:rPr>
          <w:rFonts w:eastAsia="Arial Unicode MS"/>
          <w:bCs/>
        </w:rPr>
        <w:t>Cho cân bằng: N</w:t>
      </w:r>
      <w:r w:rsidRPr="00AE3D10">
        <w:rPr>
          <w:rFonts w:eastAsia="Arial Unicode MS"/>
          <w:bCs/>
          <w:vertAlign w:val="subscript"/>
        </w:rPr>
        <w:t>2</w:t>
      </w:r>
      <w:r w:rsidRPr="00AE3D10">
        <w:rPr>
          <w:rFonts w:eastAsia="Arial Unicode MS"/>
          <w:bCs/>
        </w:rPr>
        <w:t>O</w:t>
      </w:r>
      <w:r w:rsidRPr="00AE3D10">
        <w:rPr>
          <w:rFonts w:eastAsia="Arial Unicode MS"/>
          <w:bCs/>
          <w:vertAlign w:val="subscript"/>
        </w:rPr>
        <w:t>4</w:t>
      </w:r>
      <w:r w:rsidRPr="00AE3D10">
        <w:rPr>
          <w:rFonts w:eastAsia="Arial Unicode MS"/>
          <w:bCs/>
        </w:rPr>
        <w:t xml:space="preserve">(g) </w:t>
      </w:r>
      <w:r w:rsidR="00A05A34" w:rsidRPr="00AE3D10">
        <w:rPr>
          <w:rFonts w:ascii="Cambria Math" w:eastAsia="Calibri" w:hAnsi="Cambria Math" w:cs="Cambria Math"/>
          <w:color w:val="333333"/>
        </w:rPr>
        <w:t>⇌</w:t>
      </w:r>
      <w:r w:rsidRPr="00AE3D10">
        <w:t xml:space="preserve"> 2NO</w:t>
      </w:r>
      <w:r w:rsidRPr="00AE3D10">
        <w:rPr>
          <w:vertAlign w:val="subscript"/>
        </w:rPr>
        <w:t>2</w:t>
      </w:r>
      <w:r w:rsidRPr="00AE3D10">
        <w:t>(g). Ban đầu có 0,02 mol N</w:t>
      </w:r>
      <w:r w:rsidRPr="00AE3D10">
        <w:rPr>
          <w:vertAlign w:val="subscript"/>
        </w:rPr>
        <w:t>2</w:t>
      </w:r>
      <w:r w:rsidRPr="00AE3D10">
        <w:t>O</w:t>
      </w:r>
      <w:r w:rsidRPr="00AE3D10">
        <w:rPr>
          <w:vertAlign w:val="subscript"/>
        </w:rPr>
        <w:t>4</w:t>
      </w:r>
      <w:r w:rsidRPr="00AE3D10">
        <w:t xml:space="preserve"> trong bình kín có thể tích 500 mL, khi phản ứng đạt trạng thái cân bằng thì nồng độ của N</w:t>
      </w:r>
      <w:r w:rsidRPr="00AE3D10">
        <w:rPr>
          <w:vertAlign w:val="subscript"/>
        </w:rPr>
        <w:t>2</w:t>
      </w:r>
      <w:r w:rsidRPr="00AE3D10">
        <w:t>O</w:t>
      </w:r>
      <w:r w:rsidRPr="00AE3D10">
        <w:rPr>
          <w:vertAlign w:val="subscript"/>
        </w:rPr>
        <w:t>4</w:t>
      </w:r>
      <w:r w:rsidRPr="00AE3D10">
        <w:t xml:space="preserve"> là 0,0055 M. Giá trị của hằng số cân bằng K</w:t>
      </w:r>
      <w:r w:rsidRPr="00AE3D10">
        <w:rPr>
          <w:vertAlign w:val="subscript"/>
        </w:rPr>
        <w:t>C</w:t>
      </w:r>
      <w:r w:rsidRPr="00AE3D10">
        <w:t xml:space="preserve"> là</w:t>
      </w:r>
    </w:p>
    <w:p w:rsidR="00BC5ABC" w:rsidRPr="00AE3D10" w:rsidRDefault="00064F68" w:rsidP="00292350">
      <w:pPr>
        <w:pStyle w:val="Normal33"/>
        <w:tabs>
          <w:tab w:val="left" w:pos="2500"/>
          <w:tab w:val="left" w:pos="5000"/>
          <w:tab w:val="left" w:pos="7500"/>
        </w:tabs>
        <w:spacing w:line="288" w:lineRule="auto"/>
        <w:jc w:val="both"/>
      </w:pPr>
      <w:r>
        <w:rPr>
          <w:b/>
        </w:rPr>
        <w:t xml:space="preserve">    A. </w:t>
      </w:r>
      <w:r w:rsidRPr="00AE3D10">
        <w:rPr>
          <w:rFonts w:eastAsia="Arial Unicode MS"/>
          <w:bCs/>
          <w:color w:val="000000" w:themeColor="text1"/>
        </w:rPr>
        <w:t>12,5.</w:t>
      </w:r>
      <w:r w:rsidRPr="00AE3D10">
        <w:tab/>
      </w:r>
      <w:r>
        <w:rPr>
          <w:b/>
        </w:rPr>
        <w:t xml:space="preserve">    B. </w:t>
      </w:r>
      <w:r w:rsidRPr="00AE3D10">
        <w:rPr>
          <w:rFonts w:eastAsia="Arial Unicode MS"/>
          <w:bCs/>
          <w:color w:val="000000" w:themeColor="text1"/>
        </w:rPr>
        <w:t>0,87.</w:t>
      </w:r>
      <w:r w:rsidRPr="00AE3D10">
        <w:tab/>
      </w:r>
      <w:r>
        <w:rPr>
          <w:b/>
        </w:rPr>
        <w:t xml:space="preserve">    C. </w:t>
      </w:r>
      <w:r w:rsidRPr="00AE3D10">
        <w:rPr>
          <w:rFonts w:eastAsia="Arial Unicode MS"/>
          <w:bCs/>
          <w:color w:val="000000" w:themeColor="text1"/>
        </w:rPr>
        <w:t>0,14.</w:t>
      </w:r>
      <w:r w:rsidRPr="00AE3D10">
        <w:tab/>
      </w:r>
      <w:r>
        <w:rPr>
          <w:b/>
        </w:rPr>
        <w:t xml:space="preserve">    D. </w:t>
      </w:r>
      <w:r w:rsidRPr="00AE3D10">
        <w:rPr>
          <w:rFonts w:eastAsia="Arial Unicode MS"/>
          <w:bCs/>
          <w:color w:val="000000" w:themeColor="text1"/>
        </w:rPr>
        <w:t>6,27.</w:t>
      </w:r>
    </w:p>
    <w:p w:rsidR="00BC5ABC" w:rsidRPr="00AE3D10" w:rsidRDefault="00064F68" w:rsidP="00292350">
      <w:pPr>
        <w:pStyle w:val="Normal34"/>
        <w:spacing w:line="288" w:lineRule="auto"/>
        <w:jc w:val="both"/>
      </w:pPr>
      <w:r>
        <w:rPr>
          <w:b/>
        </w:rPr>
        <w:t xml:space="preserve">Câu 10: </w:t>
      </w:r>
      <w:r w:rsidRPr="00AE3D10">
        <w:rPr>
          <w:lang w:val="pt-BR"/>
        </w:rPr>
        <w:t xml:space="preserve">Chất nào sau đây </w:t>
      </w:r>
      <w:r w:rsidRPr="00AE3D10">
        <w:rPr>
          <w:b/>
          <w:bCs/>
          <w:i/>
          <w:iCs/>
          <w:lang w:val="pt-BR"/>
        </w:rPr>
        <w:t>không phải</w:t>
      </w:r>
      <w:r w:rsidRPr="00AE3D10">
        <w:rPr>
          <w:lang w:val="pt-BR"/>
        </w:rPr>
        <w:t xml:space="preserve"> chất điện li?</w:t>
      </w:r>
    </w:p>
    <w:p w:rsidR="00BC5ABC" w:rsidRPr="00AE3D10" w:rsidRDefault="00064F68" w:rsidP="00292350">
      <w:pPr>
        <w:pStyle w:val="Normal35"/>
        <w:tabs>
          <w:tab w:val="left" w:pos="2500"/>
          <w:tab w:val="left" w:pos="5000"/>
          <w:tab w:val="left" w:pos="7500"/>
        </w:tabs>
        <w:spacing w:line="288" w:lineRule="auto"/>
        <w:jc w:val="both"/>
      </w:pPr>
      <w:r>
        <w:rPr>
          <w:b/>
        </w:rPr>
        <w:lastRenderedPageBreak/>
        <w:t xml:space="preserve">    A. </w:t>
      </w:r>
      <w:r w:rsidRPr="00AE3D10">
        <w:t>C</w:t>
      </w:r>
      <w:r w:rsidRPr="00AE3D10">
        <w:rPr>
          <w:vertAlign w:val="subscript"/>
        </w:rPr>
        <w:t>6</w:t>
      </w:r>
      <w:r w:rsidRPr="00AE3D10">
        <w:t>H</w:t>
      </w:r>
      <w:r w:rsidRPr="00AE3D10">
        <w:rPr>
          <w:vertAlign w:val="subscript"/>
        </w:rPr>
        <w:t>12</w:t>
      </w:r>
      <w:r w:rsidRPr="00AE3D10">
        <w:t>O</w:t>
      </w:r>
      <w:r w:rsidRPr="00AE3D10">
        <w:rPr>
          <w:vertAlign w:val="subscript"/>
        </w:rPr>
        <w:t>6</w:t>
      </w:r>
      <w:r w:rsidRPr="00AE3D10">
        <w:t>.</w:t>
      </w:r>
      <w:r w:rsidRPr="00AE3D10">
        <w:tab/>
      </w:r>
      <w:r>
        <w:rPr>
          <w:b/>
        </w:rPr>
        <w:t xml:space="preserve">    B. </w:t>
      </w:r>
      <w:r w:rsidRPr="00AE3D10">
        <w:rPr>
          <w:lang w:val="pt-BR"/>
        </w:rPr>
        <w:t>H</w:t>
      </w:r>
      <w:r w:rsidRPr="00AE3D10">
        <w:rPr>
          <w:vertAlign w:val="subscript"/>
          <w:lang w:val="pt-BR"/>
        </w:rPr>
        <w:t>2</w:t>
      </w:r>
      <w:r w:rsidRPr="00AE3D10">
        <w:rPr>
          <w:lang w:val="pt-BR"/>
        </w:rPr>
        <w:t>S.</w:t>
      </w:r>
      <w:r w:rsidRPr="00AE3D10">
        <w:tab/>
      </w:r>
      <w:r>
        <w:rPr>
          <w:b/>
        </w:rPr>
        <w:t xml:space="preserve">    C. </w:t>
      </w:r>
      <w:r w:rsidRPr="00AE3D10">
        <w:rPr>
          <w:lang w:val="pt-BR"/>
        </w:rPr>
        <w:t>KOH.</w:t>
      </w:r>
      <w:r w:rsidRPr="00AE3D10">
        <w:tab/>
      </w:r>
      <w:r>
        <w:rPr>
          <w:b/>
        </w:rPr>
        <w:t xml:space="preserve">    D. </w:t>
      </w:r>
      <w:r w:rsidRPr="00AE3D10">
        <w:rPr>
          <w:lang w:val="pt-BR"/>
        </w:rPr>
        <w:t>HNO</w:t>
      </w:r>
      <w:r w:rsidRPr="00AE3D10">
        <w:rPr>
          <w:vertAlign w:val="subscript"/>
          <w:lang w:val="pt-BR"/>
        </w:rPr>
        <w:t>3</w:t>
      </w:r>
      <w:r w:rsidRPr="00AE3D10">
        <w:rPr>
          <w:lang w:val="pt-BR"/>
        </w:rPr>
        <w:t>.</w:t>
      </w:r>
    </w:p>
    <w:p w:rsidR="00BC5ABC" w:rsidRPr="00AE3D10" w:rsidRDefault="00064F68" w:rsidP="00292350">
      <w:pPr>
        <w:pStyle w:val="Normal36"/>
        <w:spacing w:line="288" w:lineRule="auto"/>
        <w:jc w:val="both"/>
        <w:rPr>
          <w:b/>
          <w:color w:val="0000FF"/>
          <w:lang w:val="pt-BR"/>
        </w:rPr>
      </w:pPr>
      <w:r>
        <w:rPr>
          <w:b/>
        </w:rPr>
        <w:t xml:space="preserve">Câu 11: </w:t>
      </w:r>
      <w:r w:rsidRPr="00AE3D10">
        <w:rPr>
          <w:lang w:val="pt-BR"/>
        </w:rPr>
        <w:t>Một nhóm học sinh thực hiện thí nghiệm cho kim loại Cu tác dụng với dung dịch HNO</w:t>
      </w:r>
      <w:r w:rsidRPr="00AE3D10">
        <w:rPr>
          <w:vertAlign w:val="subscript"/>
          <w:lang w:val="pt-BR"/>
        </w:rPr>
        <w:t>3</w:t>
      </w:r>
      <w:r w:rsidRPr="00AE3D10">
        <w:rPr>
          <w:lang w:val="pt-BR"/>
        </w:rPr>
        <w:t xml:space="preserve"> đặc. Hiện tượng quan sát nào sau đây là </w:t>
      </w:r>
      <w:r w:rsidRPr="00AE3D10">
        <w:rPr>
          <w:b/>
          <w:bCs/>
          <w:i/>
          <w:iCs/>
          <w:lang w:val="pt-BR"/>
        </w:rPr>
        <w:t>đúng</w:t>
      </w:r>
      <w:r w:rsidRPr="00AE3D10">
        <w:rPr>
          <w:lang w:val="pt-BR"/>
        </w:rPr>
        <w:t>?</w:t>
      </w:r>
    </w:p>
    <w:p w:rsidR="00BC5ABC" w:rsidRPr="00AE3D10" w:rsidRDefault="00064F68" w:rsidP="00292350">
      <w:pPr>
        <w:pStyle w:val="Normal37"/>
        <w:tabs>
          <w:tab w:val="left" w:pos="283"/>
          <w:tab w:val="left" w:pos="2835"/>
          <w:tab w:val="left" w:pos="5386"/>
          <w:tab w:val="left" w:pos="7937"/>
        </w:tabs>
        <w:spacing w:line="288" w:lineRule="auto"/>
        <w:jc w:val="both"/>
        <w:rPr>
          <w:b/>
          <w:color w:val="0000FF"/>
          <w:lang w:val="pt-BR"/>
        </w:rPr>
      </w:pPr>
      <w:r>
        <w:rPr>
          <w:b/>
        </w:rPr>
        <w:t xml:space="preserve">    A. </w:t>
      </w:r>
      <w:r w:rsidRPr="00AE3D10">
        <w:rPr>
          <w:lang w:val="pt-BR"/>
        </w:rPr>
        <w:t>Khí màu nâu đỏ thoát ra, dung dịch không màu.</w:t>
      </w:r>
    </w:p>
    <w:p w:rsidR="00F32AF2" w:rsidRPr="00AE3D10" w:rsidRDefault="00064F68" w:rsidP="00292350">
      <w:pPr>
        <w:pStyle w:val="Normal38"/>
        <w:tabs>
          <w:tab w:val="left" w:pos="283"/>
          <w:tab w:val="left" w:pos="2835"/>
          <w:tab w:val="left" w:pos="5386"/>
          <w:tab w:val="left" w:pos="7937"/>
        </w:tabs>
        <w:spacing w:line="288" w:lineRule="auto"/>
        <w:jc w:val="both"/>
        <w:rPr>
          <w:lang w:val="pt-BR"/>
        </w:rPr>
      </w:pPr>
      <w:r>
        <w:rPr>
          <w:b/>
        </w:rPr>
        <w:t xml:space="preserve">    B. </w:t>
      </w:r>
      <w:r w:rsidRPr="00AE3D10">
        <w:rPr>
          <w:lang w:val="pt-BR"/>
        </w:rPr>
        <w:t>Khí không màu thoát ra, dung dịch không màu.</w:t>
      </w:r>
    </w:p>
    <w:p w:rsidR="00BC5ABC" w:rsidRPr="00AE3D10" w:rsidRDefault="00292350" w:rsidP="00292350">
      <w:pPr>
        <w:pStyle w:val="Normal40"/>
        <w:tabs>
          <w:tab w:val="left" w:pos="283"/>
          <w:tab w:val="left" w:pos="2835"/>
          <w:tab w:val="left" w:pos="5386"/>
          <w:tab w:val="left" w:pos="7937"/>
        </w:tabs>
        <w:spacing w:line="288" w:lineRule="auto"/>
        <w:jc w:val="both"/>
        <w:rPr>
          <w:b/>
          <w:color w:val="0000FF"/>
          <w:lang w:val="pt-BR"/>
        </w:rPr>
      </w:pPr>
      <w:r>
        <w:rPr>
          <w:b/>
        </w:rPr>
        <w:t xml:space="preserve">    </w:t>
      </w:r>
      <w:r w:rsidR="00064F68">
        <w:rPr>
          <w:b/>
        </w:rPr>
        <w:t xml:space="preserve">C. </w:t>
      </w:r>
      <w:r w:rsidR="00064F68" w:rsidRPr="00AE3D10">
        <w:rPr>
          <w:lang w:val="pt-BR"/>
        </w:rPr>
        <w:t>Khí không màu thoát ra, dung dịch chuyển sang màu xanh.</w:t>
      </w:r>
    </w:p>
    <w:p w:rsidR="00BC5ABC" w:rsidRPr="00AE3D10" w:rsidRDefault="00064F68" w:rsidP="00292350">
      <w:pPr>
        <w:pStyle w:val="Normal41"/>
        <w:tabs>
          <w:tab w:val="left" w:pos="283"/>
          <w:tab w:val="left" w:pos="2835"/>
          <w:tab w:val="left" w:pos="5386"/>
          <w:tab w:val="left" w:pos="7937"/>
        </w:tabs>
        <w:spacing w:line="288" w:lineRule="auto"/>
        <w:jc w:val="both"/>
        <w:rPr>
          <w:b/>
          <w:color w:val="0000FF"/>
          <w:lang w:val="pt-BR"/>
        </w:rPr>
      </w:pPr>
      <w:r>
        <w:rPr>
          <w:b/>
        </w:rPr>
        <w:t xml:space="preserve">    D. </w:t>
      </w:r>
      <w:r w:rsidRPr="00AE3D10">
        <w:rPr>
          <w:lang w:val="pt-BR"/>
        </w:rPr>
        <w:t>Khí màu nâu đỏ thoát ra, dung dịch chuyển sang màu xanh.</w:t>
      </w:r>
    </w:p>
    <w:p w:rsidR="00BC5ABC" w:rsidRPr="00AE3D10" w:rsidRDefault="00064F68" w:rsidP="00292350">
      <w:pPr>
        <w:pStyle w:val="Normal00"/>
        <w:spacing w:line="288" w:lineRule="auto"/>
        <w:jc w:val="both"/>
        <w:rPr>
          <w:rFonts w:hint="default"/>
          <w:bCs/>
          <w:sz w:val="24"/>
          <w:szCs w:val="24"/>
        </w:rPr>
      </w:pPr>
      <w:r>
        <w:rPr>
          <w:b/>
        </w:rPr>
        <w:t xml:space="preserve">Câu 12: </w:t>
      </w:r>
      <w:r w:rsidRPr="00AE3D10">
        <w:rPr>
          <w:rFonts w:hint="default"/>
          <w:bCs/>
          <w:sz w:val="24"/>
          <w:szCs w:val="24"/>
        </w:rPr>
        <w:t>Khi núi lửa hoạt động, sulfur được giải phóng ra khỏi lõi trái đất chủ yếu dạng khí sulfur dioxide và hydrogen sulfide, đây đều là những khí độc. Công thức hóa học của sulfur dioxide và hydrogen sulfide lần lượt là</w:t>
      </w:r>
      <w:r w:rsidRPr="00AE3D10">
        <w:rPr>
          <w:rFonts w:hint="default"/>
          <w:sz w:val="24"/>
          <w:szCs w:val="24"/>
        </w:rPr>
        <w:t xml:space="preserve"> </w:t>
      </w:r>
    </w:p>
    <w:p w:rsidR="00BC5ABC" w:rsidRPr="00AE3D10" w:rsidRDefault="00064F68" w:rsidP="00292350">
      <w:pPr>
        <w:pStyle w:val="Normal42"/>
        <w:tabs>
          <w:tab w:val="left" w:pos="2500"/>
          <w:tab w:val="left" w:pos="5000"/>
          <w:tab w:val="left" w:pos="7500"/>
        </w:tabs>
        <w:spacing w:line="288" w:lineRule="auto"/>
        <w:jc w:val="both"/>
      </w:pPr>
      <w:r>
        <w:rPr>
          <w:b/>
        </w:rPr>
        <w:t xml:space="preserve">    A.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SO</w:t>
      </w:r>
      <w:r w:rsidRPr="00AE3D10">
        <w:rPr>
          <w:bCs/>
          <w:vertAlign w:val="subscript"/>
        </w:rPr>
        <w:t>4</w:t>
      </w:r>
      <w:r w:rsidRPr="00AE3D10">
        <w:rPr>
          <w:bCs/>
        </w:rPr>
        <w:t>.</w:t>
      </w:r>
      <w:r w:rsidRPr="00AE3D10">
        <w:tab/>
      </w:r>
      <w:r>
        <w:rPr>
          <w:b/>
        </w:rPr>
        <w:t xml:space="preserve">    B. </w:t>
      </w:r>
      <w:r w:rsidRPr="00AE3D10">
        <w:rPr>
          <w:bCs/>
        </w:rPr>
        <w:t>SO</w:t>
      </w:r>
      <w:r w:rsidRPr="00AE3D10">
        <w:rPr>
          <w:bCs/>
          <w:vertAlign w:val="subscript"/>
        </w:rPr>
        <w:t>3</w:t>
      </w:r>
      <w:r w:rsidRPr="00AE3D10">
        <w:rPr>
          <w:bCs/>
        </w:rPr>
        <w:t xml:space="preserve"> và H</w:t>
      </w:r>
      <w:r w:rsidRPr="00AE3D10">
        <w:rPr>
          <w:bCs/>
          <w:vertAlign w:val="subscript"/>
        </w:rPr>
        <w:t>2</w:t>
      </w:r>
      <w:r w:rsidRPr="00AE3D10">
        <w:rPr>
          <w:bCs/>
        </w:rPr>
        <w:t>S.</w:t>
      </w:r>
      <w:r w:rsidRPr="00AE3D10">
        <w:tab/>
      </w:r>
      <w:r>
        <w:rPr>
          <w:b/>
        </w:rPr>
        <w:t xml:space="preserve">    C.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SO</w:t>
      </w:r>
      <w:r w:rsidRPr="00AE3D10">
        <w:rPr>
          <w:bCs/>
          <w:vertAlign w:val="subscript"/>
        </w:rPr>
        <w:t>3</w:t>
      </w:r>
      <w:r w:rsidRPr="00AE3D10">
        <w:rPr>
          <w:bCs/>
        </w:rPr>
        <w:t>.</w:t>
      </w:r>
      <w:r w:rsidRPr="00AE3D10">
        <w:tab/>
      </w:r>
      <w:r>
        <w:rPr>
          <w:b/>
        </w:rPr>
        <w:t xml:space="preserve">    D. </w:t>
      </w:r>
      <w:r w:rsidRPr="00AE3D10">
        <w:rPr>
          <w:bCs/>
        </w:rPr>
        <w:t>SO</w:t>
      </w:r>
      <w:r w:rsidRPr="00AE3D10">
        <w:rPr>
          <w:bCs/>
          <w:vertAlign w:val="subscript"/>
        </w:rPr>
        <w:t>2</w:t>
      </w:r>
      <w:r w:rsidRPr="00AE3D10">
        <w:rPr>
          <w:bCs/>
        </w:rPr>
        <w:t xml:space="preserve"> và H</w:t>
      </w:r>
      <w:r w:rsidRPr="00AE3D10">
        <w:rPr>
          <w:bCs/>
          <w:vertAlign w:val="subscript"/>
        </w:rPr>
        <w:t>2</w:t>
      </w:r>
      <w:r w:rsidRPr="00AE3D10">
        <w:rPr>
          <w:bCs/>
        </w:rPr>
        <w:t xml:space="preserve">S. </w:t>
      </w:r>
    </w:p>
    <w:p w:rsidR="00686936" w:rsidRPr="00AE3D10" w:rsidRDefault="00064F68" w:rsidP="00292350">
      <w:pPr>
        <w:pStyle w:val="Normal43"/>
        <w:spacing w:line="288" w:lineRule="auto"/>
        <w:jc w:val="both"/>
      </w:pPr>
      <w:r>
        <w:rPr>
          <w:b/>
        </w:rPr>
        <w:t xml:space="preserve">Câu 13: </w:t>
      </w:r>
      <w:r w:rsidRPr="00AE3D10">
        <w:t>Chuẩn độ là phương pháp xác định nồng độ của một chất bằng một dung dịch chuẩn đã biết</w:t>
      </w:r>
    </w:p>
    <w:p w:rsidR="00BC5ABC" w:rsidRPr="00AE3D10" w:rsidRDefault="00292350" w:rsidP="00292350">
      <w:pPr>
        <w:pStyle w:val="Normal45"/>
        <w:tabs>
          <w:tab w:val="left" w:pos="5000"/>
        </w:tabs>
        <w:spacing w:line="288" w:lineRule="auto"/>
        <w:jc w:val="both"/>
      </w:pPr>
      <w:r>
        <w:rPr>
          <w:b/>
        </w:rPr>
        <w:t xml:space="preserve">    </w:t>
      </w:r>
      <w:r w:rsidR="00064F68">
        <w:rPr>
          <w:b/>
        </w:rPr>
        <w:t xml:space="preserve">A. </w:t>
      </w:r>
      <w:r w:rsidR="00064F68" w:rsidRPr="00AE3D10">
        <w:t>Nồng độ.</w:t>
      </w:r>
      <w:r w:rsidR="00064F68" w:rsidRPr="00AE3D10">
        <w:tab/>
      </w:r>
      <w:r w:rsidR="00064F68">
        <w:rPr>
          <w:b/>
        </w:rPr>
        <w:t xml:space="preserve">    B. </w:t>
      </w:r>
      <w:r w:rsidR="00064F68" w:rsidRPr="00AE3D10">
        <w:t>Thể tích.</w:t>
      </w:r>
    </w:p>
    <w:p w:rsidR="00BC5ABC" w:rsidRPr="00AE3D10" w:rsidRDefault="00064F68" w:rsidP="00292350">
      <w:pPr>
        <w:pStyle w:val="Normal46"/>
        <w:tabs>
          <w:tab w:val="left" w:pos="5000"/>
        </w:tabs>
        <w:spacing w:line="288" w:lineRule="auto"/>
        <w:jc w:val="both"/>
      </w:pPr>
      <w:r>
        <w:rPr>
          <w:b/>
        </w:rPr>
        <w:t xml:space="preserve">    C. </w:t>
      </w:r>
      <w:r w:rsidRPr="00AE3D10">
        <w:t>Công thức hóa học.</w:t>
      </w:r>
      <w:r w:rsidRPr="00AE3D10">
        <w:tab/>
      </w:r>
      <w:r>
        <w:rPr>
          <w:b/>
        </w:rPr>
        <w:t xml:space="preserve">    D. </w:t>
      </w:r>
      <w:r w:rsidRPr="00AE3D10">
        <w:t xml:space="preserve">Khối lượng. </w:t>
      </w:r>
    </w:p>
    <w:p w:rsidR="00BC5ABC" w:rsidRPr="00AE3D10" w:rsidRDefault="00064F68" w:rsidP="00292350">
      <w:pPr>
        <w:pStyle w:val="ListParagraph"/>
        <w:tabs>
          <w:tab w:val="left" w:pos="992"/>
        </w:tabs>
        <w:spacing w:line="288" w:lineRule="auto"/>
        <w:ind w:left="0"/>
      </w:pPr>
      <w:r>
        <w:rPr>
          <w:b/>
        </w:rPr>
        <w:t xml:space="preserve">Câu 14: </w:t>
      </w:r>
      <w:r w:rsidRPr="00AE3D10">
        <w:t>Nitric acid hoặc hydrochloric acid đều không hòa tan được gold (Au) và platinium (Pt). Nhưng hỗn hợp gồm nitric acid đặc và hydrochloric acid đặc sẽ hòa tan được hai kim loại trên. Hỗn hợp này được gọi là nước cường thủy (cường toan). Để thu được nước cường toan, người ta thường trộn nitric acid đặc và hydrochloric acid đặc theo tỉ lệ thể tích lần lượt là</w:t>
      </w:r>
    </w:p>
    <w:p w:rsidR="00BC5ABC" w:rsidRPr="00AE3D10" w:rsidRDefault="00064F68" w:rsidP="00292350">
      <w:pPr>
        <w:pStyle w:val="Normal48"/>
        <w:tabs>
          <w:tab w:val="left" w:pos="2500"/>
          <w:tab w:val="left" w:pos="5000"/>
          <w:tab w:val="left" w:pos="7500"/>
        </w:tabs>
        <w:spacing w:line="288" w:lineRule="auto"/>
        <w:jc w:val="both"/>
      </w:pPr>
      <w:r>
        <w:rPr>
          <w:b/>
        </w:rPr>
        <w:t xml:space="preserve">    A. </w:t>
      </w:r>
      <w:r w:rsidRPr="00AE3D10">
        <w:t>3: 1.</w:t>
      </w:r>
      <w:r w:rsidRPr="00AE3D10">
        <w:tab/>
      </w:r>
      <w:r>
        <w:rPr>
          <w:b/>
        </w:rPr>
        <w:t xml:space="preserve">    B. </w:t>
      </w:r>
      <w:r w:rsidRPr="00AE3D10">
        <w:t>1: 3.</w:t>
      </w:r>
      <w:r w:rsidRPr="00AE3D10">
        <w:tab/>
      </w:r>
      <w:r>
        <w:rPr>
          <w:b/>
        </w:rPr>
        <w:t xml:space="preserve">    C. </w:t>
      </w:r>
      <w:r w:rsidRPr="00AE3D10">
        <w:t>2: 1.</w:t>
      </w:r>
      <w:r w:rsidRPr="00AE3D10">
        <w:tab/>
      </w:r>
      <w:r>
        <w:rPr>
          <w:b/>
        </w:rPr>
        <w:t xml:space="preserve">    D. </w:t>
      </w:r>
      <w:r w:rsidRPr="00AE3D10">
        <w:t>1: 2.</w:t>
      </w:r>
    </w:p>
    <w:p w:rsidR="008328F8" w:rsidRPr="00AE3D10" w:rsidRDefault="00064F68" w:rsidP="00292350">
      <w:pPr>
        <w:pStyle w:val="Normal49"/>
        <w:pBdr>
          <w:between w:val="nil"/>
        </w:pBdr>
        <w:tabs>
          <w:tab w:val="left" w:pos="284"/>
          <w:tab w:val="left" w:pos="2835"/>
          <w:tab w:val="left" w:pos="5387"/>
          <w:tab w:val="left" w:pos="7938"/>
        </w:tabs>
        <w:spacing w:line="288" w:lineRule="auto"/>
        <w:rPr>
          <w:lang w:val="it-IT"/>
        </w:rPr>
      </w:pPr>
      <w:r>
        <w:rPr>
          <w:b/>
        </w:rPr>
        <w:t xml:space="preserve">Câu 15: </w:t>
      </w:r>
      <w:r w:rsidRPr="00AE3D10">
        <w:rPr>
          <w:lang w:val="de-DE"/>
        </w:rPr>
        <w:t xml:space="preserve">Môi trường </w:t>
      </w:r>
      <w:r w:rsidRPr="00AE3D10">
        <w:rPr>
          <w:lang w:val="vi-VN"/>
        </w:rPr>
        <w:t>base</w:t>
      </w:r>
      <w:r w:rsidRPr="00AE3D10">
        <w:rPr>
          <w:lang w:val="de-DE"/>
        </w:rPr>
        <w:t xml:space="preserve"> là môi trường có</w:t>
      </w:r>
    </w:p>
    <w:p w:rsidR="00BC5ABC" w:rsidRPr="00AE3D10" w:rsidRDefault="00292350" w:rsidP="00292350">
      <w:pPr>
        <w:pStyle w:val="Normal51"/>
        <w:tabs>
          <w:tab w:val="left" w:pos="2500"/>
          <w:tab w:val="left" w:pos="5000"/>
          <w:tab w:val="left" w:pos="7500"/>
        </w:tabs>
        <w:spacing w:line="288" w:lineRule="auto"/>
        <w:jc w:val="both"/>
      </w:pPr>
      <w:r>
        <w:rPr>
          <w:b/>
        </w:rPr>
        <w:t xml:space="preserve">    </w:t>
      </w:r>
      <w:r w:rsidR="00064F68">
        <w:rPr>
          <w:b/>
        </w:rPr>
        <w:t xml:space="preserve">A. </w:t>
      </w:r>
      <w:r w:rsidR="00064F68" w:rsidRPr="00AE3D10">
        <w:rPr>
          <w:lang w:val="pt-BR"/>
        </w:rPr>
        <w:t>pH &lt; 7.</w:t>
      </w:r>
      <w:r w:rsidR="00064F68" w:rsidRPr="00AE3D10">
        <w:tab/>
      </w:r>
      <w:r w:rsidR="00064F68">
        <w:rPr>
          <w:b/>
        </w:rPr>
        <w:t xml:space="preserve">    B. </w:t>
      </w:r>
      <w:r w:rsidR="00064F68" w:rsidRPr="00AE3D10">
        <w:rPr>
          <w:lang w:val="pt-BR"/>
        </w:rPr>
        <w:t>pH = 1.</w:t>
      </w:r>
      <w:r w:rsidR="00064F68" w:rsidRPr="00AE3D10">
        <w:tab/>
      </w:r>
      <w:r w:rsidR="00064F68">
        <w:rPr>
          <w:b/>
        </w:rPr>
        <w:t xml:space="preserve">    C. </w:t>
      </w:r>
      <w:r w:rsidR="00064F68" w:rsidRPr="00AE3D10">
        <w:rPr>
          <w:lang w:val="pt-BR"/>
        </w:rPr>
        <w:t>pH &gt; 7.</w:t>
      </w:r>
      <w:r w:rsidR="00064F68" w:rsidRPr="00AE3D10">
        <w:tab/>
      </w:r>
      <w:r w:rsidR="00064F68">
        <w:rPr>
          <w:b/>
        </w:rPr>
        <w:t xml:space="preserve">    D. </w:t>
      </w:r>
      <w:r w:rsidR="00064F68" w:rsidRPr="00AE3D10">
        <w:rPr>
          <w:lang w:val="pt-BR"/>
        </w:rPr>
        <w:t>pH = 7.</w:t>
      </w:r>
    </w:p>
    <w:p w:rsidR="00292350" w:rsidRDefault="00292350" w:rsidP="00292350">
      <w:pPr>
        <w:pStyle w:val="Normal52"/>
        <w:spacing w:line="288" w:lineRule="auto"/>
        <w:rPr>
          <w:b/>
        </w:rPr>
      </w:pPr>
    </w:p>
    <w:p w:rsidR="001C497F" w:rsidRPr="00B15342" w:rsidRDefault="00064F68" w:rsidP="00292350">
      <w:pPr>
        <w:pStyle w:val="Normal52"/>
        <w:spacing w:line="288" w:lineRule="auto"/>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292350" w:rsidRDefault="00064F68" w:rsidP="00292350">
      <w:pPr>
        <w:pStyle w:val="Normal53"/>
        <w:spacing w:line="288" w:lineRule="auto"/>
        <w:jc w:val="both"/>
        <w:rPr>
          <w:b/>
        </w:rPr>
      </w:pPr>
      <w:r>
        <w:rPr>
          <w:b/>
        </w:rPr>
        <w:t xml:space="preserve">Câu 1: </w:t>
      </w:r>
      <w:r w:rsidRPr="00AE3D10">
        <w:rPr>
          <w:iCs/>
        </w:rPr>
        <w:t>Khí SO</w:t>
      </w:r>
      <w:r w:rsidRPr="00AE3D10">
        <w:rPr>
          <w:iCs/>
          <w:vertAlign w:val="subscript"/>
        </w:rPr>
        <w:t>2</w:t>
      </w:r>
      <w:r w:rsidRPr="00AE3D10">
        <w:rPr>
          <w:iCs/>
        </w:rPr>
        <w:t xml:space="preserve"> do các nhà máy thải ra là nguyên nhân chính trong việc gây ô nhiễm môi trường. Theo quy chuẩn kĩ thuật quốc gia về chất lượng không khí xung quanh (QCVN 05:2013/ BTNMT) thì nếu lượng SO</w:t>
      </w:r>
      <w:r w:rsidRPr="00AE3D10">
        <w:rPr>
          <w:iCs/>
          <w:vertAlign w:val="subscript"/>
        </w:rPr>
        <w:t>2</w:t>
      </w:r>
      <w:r w:rsidRPr="00AE3D10">
        <w:rPr>
          <w:iCs/>
        </w:rPr>
        <w:t xml:space="preserve"> vượt quá 350 </w:t>
      </w:r>
      <w:r>
        <w:rPr>
          <w:position w:val="-10"/>
        </w:rPr>
        <w:object w:dxaOrig="191" w:dyaOrig="273" w14:anchorId="5A6BD0A9">
          <v:shape id="_x0000_i1026" type="#_x0000_t75" style="width:9.7pt;height:13.75pt" o:ole="">
            <v:imagedata r:id="rId8" o:title=""/>
          </v:shape>
          <o:OLEObject Type="Embed" ProgID="Equation.DSMT4" ShapeID="_x0000_i1026" DrawAspect="Content" ObjectID="_1793079582" r:id="rId9"/>
        </w:object>
      </w:r>
      <w:r w:rsidRPr="00AE3D10">
        <w:rPr>
          <w:iCs/>
        </w:rPr>
        <w:t>g/m</w:t>
      </w:r>
      <w:r w:rsidRPr="00AE3D10">
        <w:rPr>
          <w:iCs/>
          <w:vertAlign w:val="superscript"/>
        </w:rPr>
        <w:t>3</w:t>
      </w:r>
      <w:r w:rsidRPr="00AE3D10">
        <w:rPr>
          <w:iCs/>
        </w:rPr>
        <w:t xml:space="preserve"> không khí đo trong 1 giờ ở thành phố thì coi như không khí bị ô nhiễm</w:t>
      </w:r>
      <w:r>
        <w:rPr>
          <w:b/>
        </w:rPr>
        <w:t xml:space="preserve"> </w:t>
      </w:r>
      <w:r w:rsidR="00292350">
        <w:rPr>
          <w:b/>
        </w:rPr>
        <w:t xml:space="preserve"> </w:t>
      </w:r>
    </w:p>
    <w:p w:rsidR="00BC5ABC" w:rsidRPr="00292350" w:rsidRDefault="00292350" w:rsidP="00292350">
      <w:pPr>
        <w:pStyle w:val="Normal53"/>
        <w:spacing w:line="288" w:lineRule="auto"/>
        <w:jc w:val="both"/>
        <w:rPr>
          <w:b/>
          <w:iCs/>
          <w:lang w:val="vi-VN"/>
        </w:rPr>
      </w:pPr>
      <w:r>
        <w:rPr>
          <w:b/>
        </w:rPr>
        <w:t xml:space="preserve">    </w:t>
      </w:r>
      <w:r w:rsidR="00064F68">
        <w:rPr>
          <w:b/>
        </w:rPr>
        <w:t xml:space="preserve">a) </w:t>
      </w:r>
      <w:r w:rsidR="00064F68" w:rsidRPr="00AE3D10">
        <w:rPr>
          <w:iCs/>
        </w:rPr>
        <w:t>Số oxi hóa của sulfur trong phân tử SO</w:t>
      </w:r>
      <w:r w:rsidR="00064F68" w:rsidRPr="00AE3D10">
        <w:rPr>
          <w:iCs/>
          <w:vertAlign w:val="subscript"/>
        </w:rPr>
        <w:t>2</w:t>
      </w:r>
      <w:r w:rsidR="00064F68" w:rsidRPr="00AE3D10">
        <w:rPr>
          <w:iCs/>
        </w:rPr>
        <w:t xml:space="preserve"> là +</w:t>
      </w:r>
      <w:r w:rsidR="005F0BFD">
        <w:rPr>
          <w:iCs/>
        </w:rPr>
        <w:t>6</w:t>
      </w:r>
      <w:r w:rsidR="00064F68" w:rsidRPr="00AE3D10">
        <w:rPr>
          <w:iCs/>
        </w:rPr>
        <w:t>.</w:t>
      </w:r>
      <w:r w:rsidR="00D41969" w:rsidRPr="00AE3D10">
        <w:rPr>
          <w:iCs/>
        </w:rPr>
        <w:t xml:space="preserve"> </w:t>
      </w:r>
    </w:p>
    <w:p w:rsidR="00BC5ABC" w:rsidRPr="00AE3D10" w:rsidRDefault="00064F68" w:rsidP="00292350">
      <w:pPr>
        <w:pStyle w:val="Normal56"/>
        <w:spacing w:line="288" w:lineRule="auto"/>
      </w:pPr>
      <w:r>
        <w:rPr>
          <w:b/>
        </w:rPr>
        <w:t xml:space="preserve">    b) </w:t>
      </w:r>
      <w:r w:rsidRPr="00AE3D10">
        <w:t>SO</w:t>
      </w:r>
      <w:r w:rsidRPr="00AE3D10">
        <w:rPr>
          <w:vertAlign w:val="subscript"/>
        </w:rPr>
        <w:t>2</w:t>
      </w:r>
      <w:r w:rsidRPr="00AE3D10">
        <w:t xml:space="preserve"> là nguyên nhân chính gây ra hiện tượng mưa acid.</w:t>
      </w:r>
      <w:r w:rsidR="00D41969" w:rsidRPr="00AE3D10">
        <w:t xml:space="preserve"> </w:t>
      </w:r>
    </w:p>
    <w:p w:rsidR="00BC5ABC" w:rsidRPr="00AE3D10" w:rsidRDefault="00064F68" w:rsidP="00292350">
      <w:pPr>
        <w:pStyle w:val="Normal57"/>
        <w:spacing w:line="288" w:lineRule="auto"/>
      </w:pPr>
      <w:r>
        <w:rPr>
          <w:b/>
        </w:rPr>
        <w:t xml:space="preserve">    c) </w:t>
      </w:r>
      <w:r w:rsidRPr="00AE3D10">
        <w:rPr>
          <w:bCs/>
          <w:lang w:val="pt-BR"/>
        </w:rPr>
        <w:t>Trong phản ứng hóa học, s</w:t>
      </w:r>
      <w:r w:rsidR="007260A7" w:rsidRPr="00AE3D10">
        <w:rPr>
          <w:bCs/>
          <w:lang w:val="pt-BR"/>
        </w:rPr>
        <w:t xml:space="preserve">ulfur dioxide </w:t>
      </w:r>
      <w:r w:rsidRPr="00AE3D10">
        <w:rPr>
          <w:bCs/>
          <w:lang w:val="pt-BR"/>
        </w:rPr>
        <w:t xml:space="preserve">chỉ </w:t>
      </w:r>
      <w:r w:rsidR="007260A7" w:rsidRPr="00AE3D10">
        <w:rPr>
          <w:lang w:val="pt-BR"/>
        </w:rPr>
        <w:t>có tính oxi hoá.</w:t>
      </w:r>
      <w:r w:rsidR="00D41969" w:rsidRPr="00AE3D10">
        <w:rPr>
          <w:lang w:val="pt-BR"/>
        </w:rPr>
        <w:t xml:space="preserve"> </w:t>
      </w:r>
    </w:p>
    <w:p w:rsidR="007260A7" w:rsidRPr="00AE3D10" w:rsidRDefault="00064F68" w:rsidP="00292350">
      <w:pPr>
        <w:pStyle w:val="Normal58"/>
        <w:spacing w:line="288" w:lineRule="auto"/>
      </w:pPr>
      <w:r>
        <w:rPr>
          <w:b/>
        </w:rPr>
        <w:t xml:space="preserve">    d) </w:t>
      </w:r>
      <w:r w:rsidRPr="00AE3D10">
        <w:rPr>
          <w:iCs/>
        </w:rPr>
        <w:t xml:space="preserve">Người ta lấy 50 lít không khí trong 1 giờ ở một thành phố và phân tích thấy có 0,012 </w:t>
      </w:r>
      <w:r w:rsidRPr="00AE3D10">
        <w:rPr>
          <w:iCs/>
          <w:lang w:val="vi-VN"/>
        </w:rPr>
        <w:t>m</w:t>
      </w:r>
      <w:r w:rsidRPr="00AE3D10">
        <w:rPr>
          <w:iCs/>
        </w:rPr>
        <w:t>g SO</w:t>
      </w:r>
      <w:r w:rsidRPr="00AE3D10">
        <w:rPr>
          <w:iCs/>
          <w:vertAlign w:val="subscript"/>
        </w:rPr>
        <w:t>2</w:t>
      </w:r>
      <w:r w:rsidRPr="00AE3D10">
        <w:rPr>
          <w:iCs/>
        </w:rPr>
        <w:t xml:space="preserve"> , cuối cùng kết luận không khí ở đó bị ô nhiễm.</w:t>
      </w:r>
      <w:r w:rsidR="00D41969" w:rsidRPr="00AE3D10">
        <w:rPr>
          <w:iCs/>
        </w:rPr>
        <w:t xml:space="preserve"> </w:t>
      </w:r>
    </w:p>
    <w:p w:rsidR="00E328CD" w:rsidRPr="00AE3D10" w:rsidRDefault="00064F68" w:rsidP="00292350">
      <w:pPr>
        <w:pStyle w:val="ListParagraph0"/>
        <w:spacing w:line="288" w:lineRule="auto"/>
        <w:ind w:left="0"/>
        <w:rPr>
          <w:color w:val="000000" w:themeColor="text1"/>
          <w:lang w:val="vi-VN"/>
        </w:rPr>
      </w:pPr>
      <w:r>
        <w:rPr>
          <w:b/>
        </w:rPr>
        <w:t xml:space="preserve">Câu 2: </w:t>
      </w:r>
      <w:r w:rsidRPr="00AE3D10">
        <w:rPr>
          <w:color w:val="000000" w:themeColor="text1"/>
          <w:lang w:val="de-DE"/>
        </w:rPr>
        <w:t>Cho các chất sau: NaHCO</w:t>
      </w:r>
      <w:r w:rsidRPr="00AE3D10">
        <w:rPr>
          <w:color w:val="000000" w:themeColor="text1"/>
          <w:vertAlign w:val="subscript"/>
          <w:lang w:val="de-DE"/>
        </w:rPr>
        <w:t>3</w:t>
      </w:r>
      <w:r w:rsidR="00406366">
        <w:rPr>
          <w:color w:val="000000" w:themeColor="text1"/>
          <w:lang w:val="de-DE"/>
        </w:rPr>
        <w:t xml:space="preserve">, </w:t>
      </w:r>
      <w:bookmarkStart w:id="0" w:name="_GoBack"/>
      <w:bookmarkEnd w:id="0"/>
      <w:r w:rsidRPr="00AE3D10">
        <w:rPr>
          <w:color w:val="000000" w:themeColor="text1"/>
          <w:lang w:val="de-DE"/>
        </w:rPr>
        <w:t>Al(OH)</w:t>
      </w:r>
      <w:r w:rsidRPr="00AE3D10">
        <w:rPr>
          <w:color w:val="000000" w:themeColor="text1"/>
          <w:vertAlign w:val="subscript"/>
          <w:lang w:val="de-DE"/>
        </w:rPr>
        <w:t>3</w:t>
      </w:r>
      <w:r w:rsidRPr="00AE3D10">
        <w:rPr>
          <w:color w:val="000000" w:themeColor="text1"/>
          <w:lang w:val="de-DE"/>
        </w:rPr>
        <w:t>, KHSO</w:t>
      </w:r>
      <w:r w:rsidRPr="00AE3D10">
        <w:rPr>
          <w:color w:val="000000" w:themeColor="text1"/>
          <w:vertAlign w:val="subscript"/>
          <w:lang w:val="de-DE"/>
        </w:rPr>
        <w:t>4</w:t>
      </w:r>
      <w:r w:rsidRPr="00AE3D10">
        <w:rPr>
          <w:color w:val="000000" w:themeColor="text1"/>
          <w:lang w:val="de-DE"/>
        </w:rPr>
        <w:t>, BaCl</w:t>
      </w:r>
      <w:r w:rsidRPr="00AE3D10">
        <w:rPr>
          <w:color w:val="000000" w:themeColor="text1"/>
          <w:vertAlign w:val="subscript"/>
          <w:lang w:val="de-DE"/>
        </w:rPr>
        <w:t>2</w:t>
      </w:r>
      <w:r w:rsidRPr="00AE3D10">
        <w:rPr>
          <w:color w:val="000000" w:themeColor="text1"/>
          <w:lang w:val="de-DE"/>
        </w:rPr>
        <w:t>, NH</w:t>
      </w:r>
      <w:r w:rsidRPr="00AE3D10">
        <w:rPr>
          <w:color w:val="000000" w:themeColor="text1"/>
          <w:vertAlign w:val="subscript"/>
          <w:lang w:val="de-DE"/>
        </w:rPr>
        <w:t>4</w:t>
      </w:r>
      <w:r w:rsidRPr="00AE3D10">
        <w:rPr>
          <w:color w:val="000000" w:themeColor="text1"/>
          <w:lang w:val="de-DE"/>
        </w:rPr>
        <w:t>Cl, Na</w:t>
      </w:r>
      <w:r w:rsidRPr="00AE3D10">
        <w:rPr>
          <w:color w:val="000000" w:themeColor="text1"/>
          <w:vertAlign w:val="subscript"/>
          <w:lang w:val="de-DE"/>
        </w:rPr>
        <w:t>2</w:t>
      </w:r>
      <w:r w:rsidRPr="00AE3D10">
        <w:rPr>
          <w:color w:val="000000" w:themeColor="text1"/>
          <w:lang w:val="de-DE"/>
        </w:rPr>
        <w:t>SO</w:t>
      </w:r>
      <w:r w:rsidRPr="00AE3D10">
        <w:rPr>
          <w:color w:val="000000" w:themeColor="text1"/>
          <w:vertAlign w:val="subscript"/>
          <w:lang w:val="de-DE"/>
        </w:rPr>
        <w:t>4</w:t>
      </w:r>
      <w:r w:rsidRPr="00AE3D10">
        <w:rPr>
          <w:color w:val="000000" w:themeColor="text1"/>
          <w:lang w:val="de-DE"/>
        </w:rPr>
        <w:t>.</w:t>
      </w:r>
    </w:p>
    <w:p w:rsidR="00BC5ABC" w:rsidRPr="00AE3D10" w:rsidRDefault="00292350" w:rsidP="00292350">
      <w:pPr>
        <w:pStyle w:val="Normal62"/>
        <w:spacing w:line="288" w:lineRule="auto"/>
        <w:jc w:val="both"/>
      </w:pPr>
      <w:r>
        <w:rPr>
          <w:b/>
        </w:rPr>
        <w:t xml:space="preserve">    </w:t>
      </w:r>
      <w:r w:rsidR="00064F68">
        <w:rPr>
          <w:b/>
        </w:rPr>
        <w:t xml:space="preserve">a) </w:t>
      </w:r>
      <w:r w:rsidR="00064F68" w:rsidRPr="00AE3D10">
        <w:rPr>
          <w:color w:val="000000" w:themeColor="text1"/>
        </w:rPr>
        <w:t>BaCl</w:t>
      </w:r>
      <w:r w:rsidR="00064F68" w:rsidRPr="00AE3D10">
        <w:rPr>
          <w:color w:val="000000" w:themeColor="text1"/>
          <w:vertAlign w:val="subscript"/>
        </w:rPr>
        <w:t>2</w:t>
      </w:r>
      <w:r w:rsidR="00064F68" w:rsidRPr="00AE3D10">
        <w:rPr>
          <w:color w:val="000000" w:themeColor="text1"/>
        </w:rPr>
        <w:t xml:space="preserve"> là chất điện li mạnh.</w:t>
      </w:r>
    </w:p>
    <w:p w:rsidR="00BC5ABC" w:rsidRPr="00AE3D10" w:rsidRDefault="00064F68" w:rsidP="00292350">
      <w:pPr>
        <w:pStyle w:val="Normal63"/>
        <w:spacing w:line="288" w:lineRule="auto"/>
        <w:jc w:val="both"/>
      </w:pPr>
      <w:r>
        <w:rPr>
          <w:b/>
        </w:rPr>
        <w:t xml:space="preserve">    b) </w:t>
      </w:r>
      <w:r w:rsidRPr="00AE3D10">
        <w:rPr>
          <w:color w:val="000000" w:themeColor="text1"/>
        </w:rPr>
        <w:t xml:space="preserve">Có </w:t>
      </w:r>
      <w:r w:rsidR="005F0BFD">
        <w:rPr>
          <w:color w:val="000000" w:themeColor="text1"/>
        </w:rPr>
        <w:t>2</w:t>
      </w:r>
      <w:r w:rsidRPr="00AE3D10">
        <w:rPr>
          <w:color w:val="000000" w:themeColor="text1"/>
        </w:rPr>
        <w:t xml:space="preserve"> chất là muối trung hòa.</w:t>
      </w:r>
    </w:p>
    <w:p w:rsidR="00BC5ABC" w:rsidRPr="00AE3D10" w:rsidRDefault="00064F68" w:rsidP="00292350">
      <w:pPr>
        <w:pStyle w:val="Normal64"/>
        <w:spacing w:line="288" w:lineRule="auto"/>
        <w:jc w:val="both"/>
      </w:pPr>
      <w:r>
        <w:rPr>
          <w:b/>
        </w:rPr>
        <w:t xml:space="preserve">    c) </w:t>
      </w:r>
      <w:r w:rsidRPr="00AE3D10">
        <w:rPr>
          <w:color w:val="000000" w:themeColor="text1"/>
        </w:rPr>
        <w:t>Có 3 chất có chất có tính lưỡng tính.</w:t>
      </w:r>
    </w:p>
    <w:p w:rsidR="00BC5ABC" w:rsidRPr="00AE3D10" w:rsidRDefault="00064F68" w:rsidP="00292350">
      <w:pPr>
        <w:pStyle w:val="Normal65"/>
        <w:spacing w:line="288" w:lineRule="auto"/>
        <w:jc w:val="both"/>
      </w:pPr>
      <w:r>
        <w:rPr>
          <w:b/>
        </w:rPr>
        <w:t xml:space="preserve">    d) </w:t>
      </w:r>
      <w:r w:rsidRPr="00AE3D10">
        <w:rPr>
          <w:color w:val="000000" w:themeColor="text1"/>
        </w:rPr>
        <w:t>KHSO</w:t>
      </w:r>
      <w:r w:rsidRPr="00AE3D10">
        <w:rPr>
          <w:color w:val="000000" w:themeColor="text1"/>
          <w:vertAlign w:val="subscript"/>
        </w:rPr>
        <w:t>4</w:t>
      </w:r>
      <w:r w:rsidRPr="00AE3D10">
        <w:rPr>
          <w:color w:val="000000" w:themeColor="text1"/>
        </w:rPr>
        <w:t xml:space="preserve"> tác dụng với BaCO</w:t>
      </w:r>
      <w:r w:rsidRPr="00AE3D10">
        <w:rPr>
          <w:color w:val="000000" w:themeColor="text1"/>
          <w:vertAlign w:val="subscript"/>
        </w:rPr>
        <w:t>3</w:t>
      </w:r>
      <w:r w:rsidRPr="00AE3D10">
        <w:rPr>
          <w:color w:val="000000" w:themeColor="text1"/>
        </w:rPr>
        <w:t xml:space="preserve"> vừa cho kết tủa vừa tạo khí thoát ra.</w:t>
      </w:r>
    </w:p>
    <w:p w:rsidR="00E24B32" w:rsidRPr="00AE3D10" w:rsidRDefault="00064F68" w:rsidP="00292350">
      <w:pPr>
        <w:pStyle w:val="Normal66"/>
        <w:tabs>
          <w:tab w:val="left" w:pos="992"/>
        </w:tabs>
        <w:spacing w:line="288" w:lineRule="auto"/>
        <w:jc w:val="both"/>
        <w:rPr>
          <w:color w:val="000000"/>
        </w:rPr>
      </w:pPr>
      <w:r>
        <w:rPr>
          <w:b/>
        </w:rPr>
        <w:t xml:space="preserve">Câu 3: </w:t>
      </w:r>
      <w:r w:rsidRPr="00AE3D10">
        <w:rPr>
          <w:color w:val="000000"/>
        </w:rPr>
        <w:t>Cho các phát biểu sau:</w:t>
      </w:r>
    </w:p>
    <w:p w:rsidR="00E24B32" w:rsidRPr="00AE3D10" w:rsidRDefault="00292350" w:rsidP="00292350">
      <w:pPr>
        <w:pStyle w:val="Normal68"/>
        <w:spacing w:line="288" w:lineRule="auto"/>
        <w:jc w:val="both"/>
      </w:pPr>
      <w:r>
        <w:rPr>
          <w:b/>
        </w:rPr>
        <w:t xml:space="preserve">    </w:t>
      </w:r>
      <w:r w:rsidR="00064F68">
        <w:rPr>
          <w:b/>
        </w:rPr>
        <w:t xml:space="preserve">a) </w:t>
      </w:r>
      <w:r w:rsidR="00064F68" w:rsidRPr="00AE3D10">
        <w:t xml:space="preserve">Phản ứng thuận nghịch xảy ra đồng thời </w:t>
      </w:r>
      <w:r w:rsidR="00760A86">
        <w:t xml:space="preserve">theo </w:t>
      </w:r>
      <w:r w:rsidR="00064F68" w:rsidRPr="00AE3D10">
        <w:t>hai chiều trái ngược nhau trong cùng điều kiện.</w:t>
      </w:r>
    </w:p>
    <w:p w:rsidR="00E24B32" w:rsidRPr="00AE3D10" w:rsidRDefault="00292350" w:rsidP="00292350">
      <w:pPr>
        <w:pStyle w:val="Normal70"/>
        <w:spacing w:line="288" w:lineRule="auto"/>
        <w:jc w:val="both"/>
        <w:rPr>
          <w:kern w:val="2"/>
          <w:u w:val="single"/>
        </w:rPr>
      </w:pPr>
      <w:r>
        <w:rPr>
          <w:b/>
        </w:rPr>
        <w:t xml:space="preserve">    </w:t>
      </w:r>
      <w:r w:rsidR="00064F68">
        <w:rPr>
          <w:b/>
        </w:rPr>
        <w:t xml:space="preserve">b) </w:t>
      </w:r>
      <w:r w:rsidR="00064F68" w:rsidRPr="00AE3D10">
        <w:rPr>
          <w:color w:val="000000"/>
        </w:rPr>
        <w:t>Cân bằng hóa học là cân bằng động</w:t>
      </w:r>
      <w:r w:rsidR="00064F68" w:rsidRPr="00AE3D10">
        <w:t>.</w:t>
      </w:r>
    </w:p>
    <w:p w:rsidR="00BC5ABC" w:rsidRPr="00AE3D10" w:rsidRDefault="00292350" w:rsidP="00292350">
      <w:pPr>
        <w:pStyle w:val="Normal72"/>
        <w:spacing w:line="288" w:lineRule="auto"/>
        <w:jc w:val="both"/>
        <w:rPr>
          <w:color w:val="0E0E00"/>
          <w:vertAlign w:val="subscript"/>
        </w:rPr>
      </w:pPr>
      <w:r>
        <w:rPr>
          <w:b/>
        </w:rPr>
        <w:t xml:space="preserve">    </w:t>
      </w:r>
      <w:r w:rsidR="00064F68">
        <w:rPr>
          <w:b/>
        </w:rPr>
        <w:t xml:space="preserve">c) </w:t>
      </w:r>
      <w:r w:rsidR="00064F68" w:rsidRPr="00AE3D10">
        <w:t>CO (</w:t>
      </w:r>
      <w:r w:rsidR="00064F68" w:rsidRPr="00AE3D10">
        <w:rPr>
          <w:i/>
        </w:rPr>
        <w:t>g</w:t>
      </w:r>
      <w:r w:rsidR="00064F68" w:rsidRPr="00AE3D10">
        <w:t>) + H</w:t>
      </w:r>
      <w:r w:rsidR="00064F68" w:rsidRPr="00AE3D10">
        <w:rPr>
          <w:vertAlign w:val="subscript"/>
        </w:rPr>
        <w:t>2</w:t>
      </w:r>
      <w:r w:rsidR="00064F68" w:rsidRPr="00AE3D10">
        <w:t>O</w:t>
      </w:r>
      <w:r w:rsidR="00064F68" w:rsidRPr="00AE3D10">
        <w:rPr>
          <w:vertAlign w:val="subscript"/>
        </w:rPr>
        <w:t xml:space="preserve"> </w:t>
      </w:r>
      <w:r w:rsidR="00064F68" w:rsidRPr="00AE3D10">
        <w:t xml:space="preserve"> (</w:t>
      </w:r>
      <w:r w:rsidR="00064F68" w:rsidRPr="00AE3D10">
        <w:rPr>
          <w:i/>
        </w:rPr>
        <w:t>g</w:t>
      </w:r>
      <w:r w:rsidR="00064F68" w:rsidRPr="00AE3D10">
        <w:t xml:space="preserve">) </w:t>
      </w:r>
      <w:r w:rsidR="00064F68" w:rsidRPr="00AE3D10">
        <w:rPr>
          <w:rFonts w:ascii="Cambria Math" w:eastAsia="Calibri" w:hAnsi="Cambria Math" w:cs="Cambria Math"/>
          <w:color w:val="333333"/>
        </w:rPr>
        <w:t>⇌</w:t>
      </w:r>
      <w:r w:rsidR="00064F68" w:rsidRPr="00AE3D10">
        <w:rPr>
          <w:rFonts w:eastAsia="Calibri"/>
          <w:color w:val="333333"/>
        </w:rPr>
        <w:t xml:space="preserve"> </w:t>
      </w:r>
      <w:r w:rsidR="00064F68" w:rsidRPr="00AE3D10">
        <w:t>CO</w:t>
      </w:r>
      <w:r w:rsidR="00064F68" w:rsidRPr="00AE3D10">
        <w:rPr>
          <w:vertAlign w:val="subscript"/>
        </w:rPr>
        <w:t>2</w:t>
      </w:r>
      <w:r w:rsidR="00064F68" w:rsidRPr="00AE3D10">
        <w:t xml:space="preserve"> (</w:t>
      </w:r>
      <w:r w:rsidR="00064F68" w:rsidRPr="00AE3D10">
        <w:rPr>
          <w:i/>
        </w:rPr>
        <w:t>g</w:t>
      </w:r>
      <w:r w:rsidR="00064F68" w:rsidRPr="00AE3D10">
        <w:t>) + H</w:t>
      </w:r>
      <w:r w:rsidR="00064F68" w:rsidRPr="00AE3D10">
        <w:rPr>
          <w:vertAlign w:val="subscript"/>
        </w:rPr>
        <w:t>2</w:t>
      </w:r>
      <w:r w:rsidR="00064F68" w:rsidRPr="00AE3D10">
        <w:t xml:space="preserve"> (</w:t>
      </w:r>
      <w:r w:rsidR="00064F68" w:rsidRPr="00AE3D10">
        <w:rPr>
          <w:i/>
        </w:rPr>
        <w:t>g</w:t>
      </w:r>
      <w:r w:rsidR="00064F68" w:rsidRPr="00AE3D10">
        <w:t>) cân bằng này chuyển dịch sang phải khi tăng áp suất.</w:t>
      </w:r>
    </w:p>
    <w:p w:rsidR="00292350" w:rsidRDefault="00064F68" w:rsidP="00292350">
      <w:pPr>
        <w:pStyle w:val="Normal73"/>
        <w:tabs>
          <w:tab w:val="left" w:pos="283"/>
          <w:tab w:val="left" w:pos="2835"/>
          <w:tab w:val="left" w:pos="5386"/>
          <w:tab w:val="left" w:pos="7937"/>
        </w:tabs>
        <w:spacing w:line="288" w:lineRule="auto"/>
        <w:rPr>
          <w:rFonts w:eastAsia="Calibri"/>
          <w:iCs/>
        </w:rPr>
      </w:pPr>
      <w:r>
        <w:rPr>
          <w:b/>
        </w:rPr>
        <w:t xml:space="preserve">    d) </w:t>
      </w:r>
      <w:r w:rsidRPr="00AE3D10">
        <w:rPr>
          <w:rFonts w:eastAsia="Calibri"/>
          <w:iCs/>
        </w:rPr>
        <w:t xml:space="preserve">Khi lên núi cao, một số người cũng gặp hiện tượng bị đau đầu, chóng mặt. Do ở trên núi cao, </w:t>
      </w:r>
      <w:r w:rsidR="00292350">
        <w:rPr>
          <w:rFonts w:eastAsia="Calibri"/>
          <w:iCs/>
        </w:rPr>
        <w:t xml:space="preserve"> </w:t>
      </w:r>
    </w:p>
    <w:p w:rsidR="00292350" w:rsidRDefault="00292350" w:rsidP="00292350">
      <w:pPr>
        <w:pStyle w:val="Normal73"/>
        <w:tabs>
          <w:tab w:val="left" w:pos="283"/>
          <w:tab w:val="left" w:pos="2835"/>
          <w:tab w:val="left" w:pos="5386"/>
          <w:tab w:val="left" w:pos="7937"/>
        </w:tabs>
        <w:spacing w:line="288" w:lineRule="auto"/>
        <w:rPr>
          <w:rFonts w:eastAsia="Calibri"/>
          <w:iCs/>
        </w:rPr>
      </w:pPr>
      <w:r>
        <w:rPr>
          <w:rFonts w:eastAsia="Calibri"/>
          <w:iCs/>
        </w:rPr>
        <w:t xml:space="preserve">        </w:t>
      </w:r>
      <w:r w:rsidR="00064F68" w:rsidRPr="00AE3D10">
        <w:rPr>
          <w:rFonts w:eastAsia="Calibri"/>
          <w:iCs/>
        </w:rPr>
        <w:t>hàm lượng oxygen loãng, dẫn đến khi đến các mô cân bằng: Hb + O</w:t>
      </w:r>
      <w:r w:rsidR="00064F68" w:rsidRPr="00AE3D10">
        <w:rPr>
          <w:rFonts w:eastAsia="Calibri"/>
          <w:iCs/>
          <w:vertAlign w:val="subscript"/>
        </w:rPr>
        <w:t>2</w:t>
      </w:r>
      <w:r w:rsidR="00064F68" w:rsidRPr="00AE3D10">
        <w:rPr>
          <w:rFonts w:eastAsia="Calibri"/>
          <w:iCs/>
        </w:rPr>
        <w:t xml:space="preserve">   </w:t>
      </w:r>
      <w:r w:rsidR="00064F68" w:rsidRPr="00AE3D10">
        <w:rPr>
          <w:rFonts w:ascii="Cambria Math" w:eastAsia="Calibri" w:hAnsi="Cambria Math" w:cs="Cambria Math"/>
          <w:color w:val="333333"/>
        </w:rPr>
        <w:t>⇌</w:t>
      </w:r>
      <w:r w:rsidR="00064F68" w:rsidRPr="00AE3D10">
        <w:rPr>
          <w:rFonts w:eastAsia="Calibri"/>
          <w:iCs/>
        </w:rPr>
        <w:t xml:space="preserve">  HbO</w:t>
      </w:r>
      <w:r w:rsidR="00064F68" w:rsidRPr="00AE3D10">
        <w:rPr>
          <w:rFonts w:eastAsia="Calibri"/>
          <w:iCs/>
          <w:vertAlign w:val="subscript"/>
        </w:rPr>
        <w:t>2</w:t>
      </w:r>
      <w:r w:rsidR="00064F68" w:rsidRPr="00AE3D10">
        <w:rPr>
          <w:rFonts w:eastAsia="Calibri"/>
          <w:iCs/>
          <w:position w:val="-12"/>
        </w:rPr>
        <w:t xml:space="preserve">  </w:t>
      </w:r>
      <w:r w:rsidR="00064F68" w:rsidRPr="00AE3D10">
        <w:rPr>
          <w:rFonts w:eastAsia="Calibri"/>
          <w:iCs/>
        </w:rPr>
        <w:t xml:space="preserve">chuyển dịch </w:t>
      </w:r>
      <w:r>
        <w:rPr>
          <w:rFonts w:eastAsia="Calibri"/>
          <w:iCs/>
        </w:rPr>
        <w:t xml:space="preserve"> </w:t>
      </w:r>
    </w:p>
    <w:p w:rsidR="00BC5ABC" w:rsidRPr="00AE3D10" w:rsidRDefault="00292350" w:rsidP="00292350">
      <w:pPr>
        <w:pStyle w:val="Normal73"/>
        <w:tabs>
          <w:tab w:val="left" w:pos="283"/>
          <w:tab w:val="left" w:pos="2835"/>
          <w:tab w:val="left" w:pos="5386"/>
          <w:tab w:val="left" w:pos="7937"/>
        </w:tabs>
        <w:spacing w:line="288" w:lineRule="auto"/>
        <w:rPr>
          <w:rFonts w:eastAsia="Calibri"/>
          <w:iCs/>
        </w:rPr>
      </w:pPr>
      <w:r>
        <w:rPr>
          <w:rFonts w:eastAsia="Calibri"/>
          <w:iCs/>
        </w:rPr>
        <w:t xml:space="preserve">        </w:t>
      </w:r>
      <w:r w:rsidR="00064F68" w:rsidRPr="00AE3D10">
        <w:rPr>
          <w:rFonts w:eastAsia="Calibri"/>
          <w:iCs/>
        </w:rPr>
        <w:t>theo chiều nghịch, giải phóng oxygen.</w:t>
      </w:r>
    </w:p>
    <w:p w:rsidR="000F0316" w:rsidRPr="00AE3D10" w:rsidRDefault="00064F68" w:rsidP="00292350">
      <w:pPr>
        <w:pStyle w:val="Normal75"/>
        <w:tabs>
          <w:tab w:val="left" w:pos="283"/>
          <w:tab w:val="left" w:pos="850"/>
          <w:tab w:val="left" w:pos="993"/>
          <w:tab w:val="left" w:pos="2835"/>
          <w:tab w:val="left" w:pos="5102"/>
          <w:tab w:val="left" w:pos="7370"/>
        </w:tabs>
        <w:spacing w:line="288" w:lineRule="auto"/>
        <w:jc w:val="both"/>
        <w:rPr>
          <w:color w:val="000000" w:themeColor="text1"/>
          <w:lang w:val="vi-VN"/>
        </w:rPr>
      </w:pPr>
      <w:r>
        <w:rPr>
          <w:b/>
        </w:rPr>
        <w:lastRenderedPageBreak/>
        <w:t xml:space="preserve">Câu 4: </w:t>
      </w:r>
      <w:r w:rsidRPr="00AE3D10">
        <w:rPr>
          <w:color w:val="000000" w:themeColor="text1"/>
          <w:lang w:val="vi-VN"/>
        </w:rPr>
        <w:t>Tiến hành thí nghiệm theo các bước sau:</w:t>
      </w:r>
    </w:p>
    <w:p w:rsidR="000F0316" w:rsidRPr="00AE3D10" w:rsidRDefault="00064F68" w:rsidP="00292350">
      <w:pPr>
        <w:pStyle w:val="Normal76"/>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1:</w:t>
      </w:r>
      <w:r w:rsidRPr="00AE3D10">
        <w:rPr>
          <w:color w:val="000000" w:themeColor="text1"/>
          <w:lang w:val="vi-VN"/>
        </w:rPr>
        <w:t xml:space="preserve"> Nạp đầy khí amm</w:t>
      </w:r>
      <w:r w:rsidRPr="00AE3D10">
        <w:rPr>
          <w:color w:val="000000" w:themeColor="text1"/>
        </w:rPr>
        <w:t>oni</w:t>
      </w:r>
      <w:r w:rsidRPr="00AE3D10">
        <w:rPr>
          <w:color w:val="000000" w:themeColor="text1"/>
          <w:lang w:val="vi-VN"/>
        </w:rPr>
        <w:t xml:space="preserve">a vào bình thủy tinh trong suốt, đậy bình bằng nút cao su có ống thủy tinh vuốt nhọn xuyên qua. </w:t>
      </w:r>
    </w:p>
    <w:p w:rsidR="000F0316" w:rsidRPr="00AE3D10" w:rsidRDefault="00064F68" w:rsidP="00292350">
      <w:pPr>
        <w:pStyle w:val="Normal77"/>
        <w:tabs>
          <w:tab w:val="left" w:pos="283"/>
          <w:tab w:val="left" w:pos="850"/>
          <w:tab w:val="left" w:pos="993"/>
          <w:tab w:val="left" w:pos="2835"/>
          <w:tab w:val="left" w:pos="5102"/>
          <w:tab w:val="left" w:pos="7370"/>
        </w:tabs>
        <w:spacing w:line="288" w:lineRule="auto"/>
        <w:ind w:firstLine="270"/>
        <w:jc w:val="both"/>
        <w:rPr>
          <w:color w:val="000000" w:themeColor="text1"/>
          <w:lang w:val="vi-VN"/>
        </w:rPr>
      </w:pPr>
      <w:r w:rsidRPr="00AE3D10">
        <w:rPr>
          <w:b/>
          <w:bCs/>
          <w:color w:val="000000" w:themeColor="text1"/>
          <w:lang w:val="vi-VN"/>
        </w:rPr>
        <w:t>Bước 2:</w:t>
      </w:r>
      <w:r w:rsidRPr="00AE3D10">
        <w:rPr>
          <w:color w:val="000000" w:themeColor="text1"/>
          <w:lang w:val="vi-VN"/>
        </w:rPr>
        <w:t xml:space="preserve"> Nhúng đầu ống thủy tinh vào một chậu thủy tinh chứa nước có pha thêm dung dịch phenolphthalein. </w:t>
      </w:r>
    </w:p>
    <w:p w:rsidR="000F0316" w:rsidRPr="00AE3D10" w:rsidRDefault="00064F68" w:rsidP="00292350">
      <w:pPr>
        <w:pStyle w:val="Normal78"/>
        <w:tabs>
          <w:tab w:val="left" w:pos="283"/>
          <w:tab w:val="left" w:pos="850"/>
          <w:tab w:val="left" w:pos="993"/>
          <w:tab w:val="left" w:pos="2835"/>
          <w:tab w:val="left" w:pos="5102"/>
          <w:tab w:val="left" w:pos="7370"/>
        </w:tabs>
        <w:spacing w:line="288" w:lineRule="auto"/>
        <w:jc w:val="both"/>
        <w:rPr>
          <w:color w:val="000000" w:themeColor="text1"/>
          <w:lang w:val="vi-VN"/>
        </w:rPr>
      </w:pPr>
      <w:r w:rsidRPr="00AE3D10">
        <w:rPr>
          <w:color w:val="000000" w:themeColor="text1"/>
          <w:lang w:val="vi-VN"/>
        </w:rPr>
        <w:t xml:space="preserve">Cho các phát biểu sau: </w:t>
      </w:r>
    </w:p>
    <w:p w:rsidR="00BC5ABC" w:rsidRPr="00AE3D10" w:rsidRDefault="00292350" w:rsidP="00292350">
      <w:pPr>
        <w:pStyle w:val="Normal80"/>
        <w:spacing w:line="288" w:lineRule="auto"/>
        <w:jc w:val="both"/>
      </w:pPr>
      <w:r>
        <w:rPr>
          <w:b/>
        </w:rPr>
        <w:t xml:space="preserve">  </w:t>
      </w:r>
      <w:r w:rsidR="00064F68">
        <w:rPr>
          <w:b/>
        </w:rPr>
        <w:t xml:space="preserve">  a) </w:t>
      </w:r>
      <w:r w:rsidR="00064F68" w:rsidRPr="00AE3D10">
        <w:rPr>
          <w:color w:val="000000" w:themeColor="text1"/>
          <w:lang w:val="vi-VN"/>
        </w:rPr>
        <w:t>Ở bước 2, một lát sau nước trong chậu phun vào bình thành những tia có màu hồng.</w:t>
      </w:r>
    </w:p>
    <w:p w:rsidR="00BC5ABC" w:rsidRPr="00AE3D10" w:rsidRDefault="00064F68" w:rsidP="00292350">
      <w:pPr>
        <w:pStyle w:val="Normal81"/>
        <w:tabs>
          <w:tab w:val="left" w:pos="283"/>
          <w:tab w:val="left" w:pos="850"/>
          <w:tab w:val="left" w:pos="993"/>
          <w:tab w:val="left" w:pos="2835"/>
          <w:tab w:val="left" w:pos="5102"/>
          <w:tab w:val="left" w:pos="7370"/>
        </w:tabs>
        <w:spacing w:line="288" w:lineRule="auto"/>
        <w:jc w:val="both"/>
        <w:rPr>
          <w:color w:val="000000" w:themeColor="text1"/>
        </w:rPr>
      </w:pPr>
      <w:r>
        <w:rPr>
          <w:b/>
        </w:rPr>
        <w:t xml:space="preserve">    b) </w:t>
      </w:r>
      <w:r w:rsidRPr="00AE3D10">
        <w:rPr>
          <w:color w:val="000000" w:themeColor="text1"/>
          <w:lang w:val="vi-VN"/>
        </w:rPr>
        <w:t>Phenolphthalein chuyển sang màu hồng, chứng tỏ dung dịch thu được có tính a</w:t>
      </w:r>
      <w:r w:rsidRPr="00AE3D10">
        <w:rPr>
          <w:color w:val="000000" w:themeColor="text1"/>
        </w:rPr>
        <w:t>cid</w:t>
      </w:r>
      <w:r w:rsidRPr="00AE3D10">
        <w:rPr>
          <w:color w:val="000000" w:themeColor="text1"/>
          <w:lang w:val="vi-VN"/>
        </w:rPr>
        <w:t xml:space="preserve">. </w:t>
      </w:r>
    </w:p>
    <w:p w:rsidR="00BC5ABC" w:rsidRPr="00AE3D10" w:rsidRDefault="00064F68" w:rsidP="00292350">
      <w:pPr>
        <w:pStyle w:val="Normal82"/>
        <w:tabs>
          <w:tab w:val="left" w:pos="283"/>
          <w:tab w:val="left" w:pos="850"/>
          <w:tab w:val="left" w:pos="993"/>
          <w:tab w:val="left" w:pos="2835"/>
          <w:tab w:val="left" w:pos="5102"/>
          <w:tab w:val="left" w:pos="7370"/>
        </w:tabs>
        <w:spacing w:line="288" w:lineRule="auto"/>
        <w:jc w:val="both"/>
        <w:rPr>
          <w:color w:val="000000" w:themeColor="text1"/>
        </w:rPr>
      </w:pPr>
      <w:r>
        <w:rPr>
          <w:b/>
        </w:rPr>
        <w:t xml:space="preserve">    c) </w:t>
      </w:r>
      <w:r w:rsidRPr="00AE3D10">
        <w:rPr>
          <w:color w:val="000000" w:themeColor="text1"/>
          <w:lang w:val="vi-VN"/>
        </w:rPr>
        <w:t>Khí ammoni</w:t>
      </w:r>
      <w:r w:rsidRPr="00AE3D10">
        <w:rPr>
          <w:color w:val="000000" w:themeColor="text1"/>
        </w:rPr>
        <w:t>a</w:t>
      </w:r>
      <w:r w:rsidRPr="00AE3D10">
        <w:rPr>
          <w:color w:val="000000" w:themeColor="text1"/>
          <w:lang w:val="vi-VN"/>
        </w:rPr>
        <w:t xml:space="preserve"> tan nhiều trong nước, làm giảm áp suất trong bình và nước bị hút vào bình. </w:t>
      </w:r>
    </w:p>
    <w:p w:rsidR="00BC5ABC" w:rsidRPr="00AE3D10" w:rsidRDefault="00064F68" w:rsidP="00292350">
      <w:pPr>
        <w:pStyle w:val="Normal83"/>
        <w:tabs>
          <w:tab w:val="left" w:pos="283"/>
          <w:tab w:val="left" w:pos="850"/>
          <w:tab w:val="left" w:pos="993"/>
          <w:tab w:val="left" w:pos="2835"/>
          <w:tab w:val="left" w:pos="5102"/>
          <w:tab w:val="left" w:pos="7370"/>
        </w:tabs>
        <w:spacing w:line="288" w:lineRule="auto"/>
        <w:jc w:val="both"/>
        <w:rPr>
          <w:color w:val="000000" w:themeColor="text1"/>
        </w:rPr>
      </w:pPr>
      <w:r>
        <w:rPr>
          <w:b/>
        </w:rPr>
        <w:t xml:space="preserve">    d) </w:t>
      </w:r>
      <w:r w:rsidRPr="00AE3D10">
        <w:rPr>
          <w:color w:val="000000" w:themeColor="text1"/>
          <w:lang w:val="vi-VN"/>
        </w:rPr>
        <w:t xml:space="preserve">Thí nghiệm này chứng minh, ammonia là một chất có tính khử mạnh. </w:t>
      </w:r>
    </w:p>
    <w:p w:rsidR="00292350" w:rsidRDefault="00292350" w:rsidP="00292350">
      <w:pPr>
        <w:pStyle w:val="Normal84"/>
        <w:widowControl w:val="0"/>
        <w:autoSpaceDE w:val="0"/>
        <w:autoSpaceDN w:val="0"/>
        <w:adjustRightInd w:val="0"/>
        <w:spacing w:line="288" w:lineRule="auto"/>
        <w:rPr>
          <w:rFonts w:ascii="Times New Roman" w:hAnsi="Times New Roman"/>
          <w:b/>
        </w:rPr>
      </w:pPr>
    </w:p>
    <w:p w:rsidR="001B4A1C" w:rsidRDefault="00064F68" w:rsidP="00292350">
      <w:pPr>
        <w:pStyle w:val="Normal84"/>
        <w:widowControl w:val="0"/>
        <w:autoSpaceDE w:val="0"/>
        <w:autoSpaceDN w:val="0"/>
        <w:adjustRightInd w:val="0"/>
        <w:spacing w:line="288" w:lineRule="auto"/>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C7028C" w:rsidRPr="00AE3D10" w:rsidRDefault="00064F68" w:rsidP="00292350">
      <w:pPr>
        <w:pStyle w:val="Normal85"/>
        <w:spacing w:line="288" w:lineRule="auto"/>
        <w:rPr>
          <w:rFonts w:eastAsia="Calibri"/>
          <w:b/>
          <w:lang w:val="nl-NL"/>
        </w:rPr>
      </w:pPr>
      <w:r>
        <w:rPr>
          <w:b/>
        </w:rPr>
        <w:t xml:space="preserve">Câu 1: </w:t>
      </w:r>
      <w:r w:rsidRPr="00AE3D10">
        <w:rPr>
          <w:rFonts w:eastAsia="Calibri"/>
          <w:lang w:val="nl-NL"/>
        </w:rPr>
        <w:t>Cho các chất dưới đây: H</w:t>
      </w:r>
      <w:r w:rsidRPr="00AE3D10">
        <w:rPr>
          <w:rFonts w:eastAsia="Calibri"/>
          <w:vertAlign w:val="subscript"/>
          <w:lang w:val="nl-NL"/>
        </w:rPr>
        <w:t>2</w:t>
      </w:r>
      <w:r w:rsidRPr="00AE3D10">
        <w:rPr>
          <w:rFonts w:eastAsia="Calibri"/>
          <w:lang w:val="nl-NL"/>
        </w:rPr>
        <w:t>SO</w:t>
      </w:r>
      <w:r w:rsidRPr="00AE3D10">
        <w:rPr>
          <w:rFonts w:eastAsia="Calibri"/>
          <w:vertAlign w:val="subscript"/>
          <w:lang w:val="nl-NL"/>
        </w:rPr>
        <w:t>4</w:t>
      </w:r>
      <w:r w:rsidRPr="00AE3D10">
        <w:rPr>
          <w:rFonts w:eastAsia="Calibri"/>
          <w:lang w:val="nl-NL"/>
        </w:rPr>
        <w:t>, HClO, HF, HNO</w:t>
      </w:r>
      <w:r w:rsidRPr="00AE3D10">
        <w:rPr>
          <w:rFonts w:eastAsia="Calibri"/>
          <w:vertAlign w:val="subscript"/>
          <w:lang w:val="nl-NL"/>
        </w:rPr>
        <w:t>3</w:t>
      </w:r>
      <w:r w:rsidRPr="00AE3D10">
        <w:rPr>
          <w:rFonts w:eastAsia="Calibri"/>
          <w:lang w:val="nl-NL"/>
        </w:rPr>
        <w:t>,</w:t>
      </w:r>
      <w:r w:rsidR="005E5CC1">
        <w:rPr>
          <w:rFonts w:eastAsia="Calibri"/>
          <w:lang w:val="nl-NL"/>
        </w:rPr>
        <w:t xml:space="preserve"> </w:t>
      </w:r>
      <w:r w:rsidRPr="00AE3D10">
        <w:rPr>
          <w:rFonts w:eastAsia="Calibri"/>
          <w:lang w:val="nl-NL"/>
        </w:rPr>
        <w:t>H</w:t>
      </w:r>
      <w:r w:rsidRPr="00AE3D10">
        <w:rPr>
          <w:rFonts w:eastAsia="Calibri"/>
          <w:vertAlign w:val="subscript"/>
          <w:lang w:val="nl-NL"/>
        </w:rPr>
        <w:t>2</w:t>
      </w:r>
      <w:r w:rsidRPr="00AE3D10">
        <w:rPr>
          <w:rFonts w:eastAsia="Calibri"/>
          <w:lang w:val="nl-NL"/>
        </w:rPr>
        <w:t>CO</w:t>
      </w:r>
      <w:r w:rsidRPr="00AE3D10">
        <w:rPr>
          <w:rFonts w:eastAsia="Calibri"/>
          <w:vertAlign w:val="subscript"/>
          <w:lang w:val="nl-NL"/>
        </w:rPr>
        <w:t>3</w:t>
      </w:r>
      <w:r w:rsidRPr="00AE3D10">
        <w:rPr>
          <w:rFonts w:eastAsia="Calibri"/>
          <w:lang w:val="nl-NL"/>
        </w:rPr>
        <w:t>, NaOH, NaCl, CuSO</w:t>
      </w:r>
      <w:r w:rsidRPr="00AE3D10">
        <w:rPr>
          <w:rFonts w:eastAsia="Calibri"/>
          <w:vertAlign w:val="subscript"/>
          <w:lang w:val="nl-NL"/>
        </w:rPr>
        <w:t>4</w:t>
      </w:r>
      <w:r w:rsidRPr="00AE3D10">
        <w:rPr>
          <w:rFonts w:eastAsia="Calibri"/>
          <w:lang w:val="nl-NL"/>
        </w:rPr>
        <w:t>, CH</w:t>
      </w:r>
      <w:r w:rsidRPr="00AE3D10">
        <w:rPr>
          <w:rFonts w:eastAsia="Calibri"/>
          <w:vertAlign w:val="subscript"/>
          <w:lang w:val="nl-NL"/>
        </w:rPr>
        <w:t>3</w:t>
      </w:r>
      <w:r w:rsidRPr="00AE3D10">
        <w:rPr>
          <w:rFonts w:eastAsia="Calibri"/>
          <w:lang w:val="nl-NL"/>
        </w:rPr>
        <w:t xml:space="preserve">COOH. Số chất thuộc loại chất điện li </w:t>
      </w:r>
      <w:r w:rsidR="00CB6DC1">
        <w:rPr>
          <w:rFonts w:eastAsia="Calibri"/>
          <w:lang w:val="nl-NL"/>
        </w:rPr>
        <w:t>yếu</w:t>
      </w:r>
      <w:r w:rsidRPr="00AE3D10">
        <w:rPr>
          <w:rFonts w:eastAsia="Calibri"/>
          <w:lang w:val="nl-NL"/>
        </w:rPr>
        <w:t xml:space="preserve"> là </w:t>
      </w:r>
    </w:p>
    <w:p w:rsidR="00292350" w:rsidRDefault="00064F68" w:rsidP="00292350">
      <w:pPr>
        <w:pStyle w:val="Normal87"/>
        <w:tabs>
          <w:tab w:val="left" w:pos="360"/>
          <w:tab w:val="left" w:pos="2880"/>
          <w:tab w:val="left" w:pos="5400"/>
          <w:tab w:val="left" w:pos="7920"/>
        </w:tabs>
        <w:spacing w:line="288" w:lineRule="auto"/>
        <w:jc w:val="both"/>
      </w:pPr>
      <w:r>
        <w:rPr>
          <w:b/>
        </w:rPr>
        <w:t xml:space="preserve">Câu 2: </w:t>
      </w:r>
      <w:r w:rsidRPr="00AE3D10">
        <w:t>Khi đốt cháy các hợp chất hữu cơ có chứa sulfur thì thu được sản phẩm cháy có chứa khí sulfur dioxide. Lượng khí SO</w:t>
      </w:r>
      <w:r w:rsidRPr="00AE3D10">
        <w:rPr>
          <w:vertAlign w:val="subscript"/>
        </w:rPr>
        <w:t>2</w:t>
      </w:r>
      <w:r w:rsidRPr="00AE3D10">
        <w:t xml:space="preserve"> này có thể được xác định bằng phản ứng với hydrogen peroxide:</w:t>
      </w:r>
      <w:r>
        <w:t xml:space="preserve"> </w:t>
      </w:r>
      <w:r w:rsidR="009D5A1B">
        <w:t xml:space="preserve"> </w:t>
      </w:r>
    </w:p>
    <w:p w:rsidR="008C7251" w:rsidRDefault="00292350" w:rsidP="00292350">
      <w:pPr>
        <w:pStyle w:val="Normal87"/>
        <w:tabs>
          <w:tab w:val="left" w:pos="360"/>
          <w:tab w:val="left" w:pos="2880"/>
          <w:tab w:val="left" w:pos="5400"/>
          <w:tab w:val="left" w:pos="7920"/>
        </w:tabs>
        <w:spacing w:line="288" w:lineRule="auto"/>
        <w:jc w:val="both"/>
      </w:pPr>
      <w:r>
        <w:t xml:space="preserve">               </w:t>
      </w:r>
      <w:r w:rsidR="00064F68" w:rsidRPr="00AE3D10">
        <w:t>H</w:t>
      </w:r>
      <w:r w:rsidR="00064F68" w:rsidRPr="00AE3D10">
        <w:rPr>
          <w:vertAlign w:val="subscript"/>
        </w:rPr>
        <w:t>2</w:t>
      </w:r>
      <w:r w:rsidR="00064F68" w:rsidRPr="00AE3D10">
        <w:t>O</w:t>
      </w:r>
      <w:r w:rsidR="00064F68" w:rsidRPr="00AE3D10">
        <w:rPr>
          <w:vertAlign w:val="subscript"/>
        </w:rPr>
        <w:t>2</w:t>
      </w:r>
      <w:r w:rsidR="00064F68" w:rsidRPr="00AE3D10">
        <w:t xml:space="preserve"> +  SO</w:t>
      </w:r>
      <w:r w:rsidR="00064F68" w:rsidRPr="00AE3D10">
        <w:rPr>
          <w:vertAlign w:val="subscript"/>
        </w:rPr>
        <w:t>2</w:t>
      </w:r>
      <w:r w:rsidR="00064F68" w:rsidRPr="00AE3D10">
        <w:t xml:space="preserve"> → H</w:t>
      </w:r>
      <w:r w:rsidR="00064F68" w:rsidRPr="00AE3D10">
        <w:rPr>
          <w:vertAlign w:val="subscript"/>
        </w:rPr>
        <w:t>2</w:t>
      </w:r>
      <w:r w:rsidR="00064F68" w:rsidRPr="00AE3D10">
        <w:t>SO</w:t>
      </w:r>
      <w:r w:rsidR="00064F68" w:rsidRPr="00AE3D10">
        <w:rPr>
          <w:vertAlign w:val="subscript"/>
        </w:rPr>
        <w:t>4</w:t>
      </w:r>
      <w:r w:rsidR="00064F68" w:rsidRPr="00AE3D10">
        <w:t xml:space="preserve">. </w:t>
      </w:r>
    </w:p>
    <w:p w:rsidR="009D5A1B" w:rsidRDefault="00064F68" w:rsidP="00292350">
      <w:pPr>
        <w:pStyle w:val="Normal88"/>
        <w:tabs>
          <w:tab w:val="left" w:pos="360"/>
          <w:tab w:val="left" w:pos="2880"/>
          <w:tab w:val="left" w:pos="5400"/>
          <w:tab w:val="left" w:pos="7920"/>
        </w:tabs>
        <w:spacing w:line="288" w:lineRule="auto"/>
        <w:jc w:val="both"/>
      </w:pPr>
      <w:r w:rsidRPr="00AE3D10">
        <w:t>Sau đó, H</w:t>
      </w:r>
      <w:r w:rsidRPr="00AE3D10">
        <w:rPr>
          <w:vertAlign w:val="subscript"/>
        </w:rPr>
        <w:t>2</w:t>
      </w:r>
      <w:r w:rsidRPr="00AE3D10">
        <w:t>SO</w:t>
      </w:r>
      <w:r w:rsidRPr="00AE3D10">
        <w:rPr>
          <w:vertAlign w:val="subscript"/>
        </w:rPr>
        <w:t>4</w:t>
      </w:r>
      <w:r w:rsidRPr="00AE3D10">
        <w:t xml:space="preserve"> được chuẩn độ với dung dịch NaOH: </w:t>
      </w:r>
    </w:p>
    <w:p w:rsidR="009D5A1B" w:rsidRDefault="00064F68" w:rsidP="00292350">
      <w:pPr>
        <w:pStyle w:val="Normal89"/>
        <w:tabs>
          <w:tab w:val="left" w:pos="360"/>
          <w:tab w:val="left" w:pos="2880"/>
          <w:tab w:val="left" w:pos="5400"/>
          <w:tab w:val="left" w:pos="7920"/>
        </w:tabs>
        <w:spacing w:line="288" w:lineRule="auto"/>
        <w:jc w:val="both"/>
      </w:pPr>
      <w:r>
        <w:t xml:space="preserve">                </w:t>
      </w:r>
      <w:r w:rsidR="00623B1D" w:rsidRPr="00AE3D10">
        <w:t>H</w:t>
      </w:r>
      <w:r w:rsidR="00623B1D" w:rsidRPr="00AE3D10">
        <w:rPr>
          <w:vertAlign w:val="subscript"/>
        </w:rPr>
        <w:t>2</w:t>
      </w:r>
      <w:r w:rsidR="00623B1D" w:rsidRPr="00AE3D10">
        <w:t>SO</w:t>
      </w:r>
      <w:r w:rsidR="00623B1D" w:rsidRPr="00AE3D10">
        <w:rPr>
          <w:vertAlign w:val="subscript"/>
        </w:rPr>
        <w:t xml:space="preserve">4 </w:t>
      </w:r>
      <w:r w:rsidR="00623B1D" w:rsidRPr="00AE3D10">
        <w:t>+ 2NaOH → Na</w:t>
      </w:r>
      <w:r w:rsidR="00623B1D" w:rsidRPr="00AE3D10">
        <w:rPr>
          <w:vertAlign w:val="subscript"/>
        </w:rPr>
        <w:t>2</w:t>
      </w:r>
      <w:r w:rsidR="00623B1D" w:rsidRPr="00AE3D10">
        <w:t>SO</w:t>
      </w:r>
      <w:r w:rsidR="00623B1D" w:rsidRPr="00AE3D10">
        <w:rPr>
          <w:vertAlign w:val="subscript"/>
        </w:rPr>
        <w:t>4</w:t>
      </w:r>
      <w:r w:rsidR="00623B1D" w:rsidRPr="00AE3D10">
        <w:t xml:space="preserve"> + </w:t>
      </w:r>
      <w:r w:rsidR="00810765">
        <w:t>2</w:t>
      </w:r>
      <w:r w:rsidR="00623B1D" w:rsidRPr="00AE3D10">
        <w:t>H</w:t>
      </w:r>
      <w:r w:rsidR="00623B1D" w:rsidRPr="00AE3D10">
        <w:rPr>
          <w:vertAlign w:val="subscript"/>
        </w:rPr>
        <w:t>2</w:t>
      </w:r>
      <w:r w:rsidR="00623B1D" w:rsidRPr="00AE3D10">
        <w:t xml:space="preserve">O. </w:t>
      </w:r>
    </w:p>
    <w:p w:rsidR="00623B1D" w:rsidRPr="00AE3D10" w:rsidRDefault="00064F68" w:rsidP="00292350">
      <w:pPr>
        <w:pStyle w:val="Normal90"/>
        <w:tabs>
          <w:tab w:val="left" w:pos="360"/>
          <w:tab w:val="left" w:pos="2880"/>
          <w:tab w:val="left" w:pos="5400"/>
          <w:tab w:val="left" w:pos="7920"/>
        </w:tabs>
        <w:spacing w:line="288" w:lineRule="auto"/>
        <w:jc w:val="both"/>
      </w:pPr>
      <w:r w:rsidRPr="00AE3D10">
        <w:t>Nếu đốt cháy hoàn toàn 1,</w:t>
      </w:r>
      <w:r w:rsidR="00003673">
        <w:t>953</w:t>
      </w:r>
      <w:r w:rsidRPr="00AE3D10">
        <w:t xml:space="preserve"> gam mẫu than, sau đó dẫn sản phẩm cháy qua dung dịch hydrogen peroxide. Kết thúc phản ứng, lấy dung dịch thu được đem chuẩn độ, kết quả thấy vừa hết </w:t>
      </w:r>
      <w:r w:rsidR="00003673">
        <w:t>4</w:t>
      </w:r>
      <w:r w:rsidRPr="00AE3D10">
        <w:t>2,</w:t>
      </w:r>
      <w:r w:rsidR="00003673">
        <w:t>66</w:t>
      </w:r>
      <w:r w:rsidRPr="00AE3D10">
        <w:t xml:space="preserve"> mL dung dịch NaOH 0,1M. </w:t>
      </w:r>
      <w:r w:rsidR="00444C60">
        <w:t xml:space="preserve">Phần trăm theo </w:t>
      </w:r>
      <w:r w:rsidRPr="00AE3D10">
        <w:t xml:space="preserve">khối lượng </w:t>
      </w:r>
      <w:r w:rsidR="00444C60">
        <w:t xml:space="preserve">của </w:t>
      </w:r>
      <w:r w:rsidRPr="00AE3D10">
        <w:t>sulfur có trong mẫu than</w:t>
      </w:r>
      <w:r w:rsidR="00444C60">
        <w:t xml:space="preserve"> là m %. Giá trị m là</w:t>
      </w:r>
    </w:p>
    <w:p w:rsidR="006B5B5E" w:rsidRPr="00D12598" w:rsidRDefault="00064F68" w:rsidP="00292350">
      <w:pPr>
        <w:pStyle w:val="Normal92"/>
        <w:tabs>
          <w:tab w:val="left" w:pos="142"/>
          <w:tab w:val="left" w:pos="2552"/>
          <w:tab w:val="left" w:pos="4962"/>
          <w:tab w:val="left" w:pos="7230"/>
        </w:tabs>
        <w:spacing w:line="288" w:lineRule="auto"/>
        <w:jc w:val="both"/>
      </w:pPr>
      <w:r>
        <w:rPr>
          <w:b/>
        </w:rPr>
        <w:t xml:space="preserve">Câu 3: </w:t>
      </w:r>
      <w:r>
        <w:t xml:space="preserve">Cho </w:t>
      </w:r>
      <w:r w:rsidRPr="00D12598">
        <w:t xml:space="preserve">các dung dịch </w:t>
      </w:r>
      <w:r>
        <w:t xml:space="preserve">đựng trong các lọ bị mất nhãn </w:t>
      </w:r>
      <w:r w:rsidRPr="00D12598">
        <w:t xml:space="preserve">sau: </w:t>
      </w:r>
      <w:r w:rsidR="004D281D" w:rsidRPr="00D12598">
        <w:t>NH</w:t>
      </w:r>
      <w:r w:rsidR="004D281D" w:rsidRPr="00D12598">
        <w:rPr>
          <w:vertAlign w:val="subscript"/>
        </w:rPr>
        <w:t>4</w:t>
      </w:r>
      <w:r w:rsidR="004D281D">
        <w:t>Cl, K</w:t>
      </w:r>
      <w:r w:rsidRPr="00D12598">
        <w:t xml:space="preserve">Cl, </w:t>
      </w:r>
      <w:r w:rsidR="004D281D">
        <w:t>K</w:t>
      </w:r>
      <w:r w:rsidRPr="00D12598">
        <w:rPr>
          <w:vertAlign w:val="subscript"/>
        </w:rPr>
        <w:t>2</w:t>
      </w:r>
      <w:r w:rsidR="00CB6DC1">
        <w:t>C</w:t>
      </w:r>
      <w:r w:rsidRPr="00D12598">
        <w:t>O</w:t>
      </w:r>
      <w:r w:rsidR="00CB6DC1">
        <w:rPr>
          <w:vertAlign w:val="subscript"/>
        </w:rPr>
        <w:t xml:space="preserve">3 </w:t>
      </w:r>
      <w:r w:rsidR="00CB6DC1">
        <w:t>và</w:t>
      </w:r>
      <w:r w:rsidRPr="00D12598">
        <w:t xml:space="preserve"> </w:t>
      </w:r>
      <w:r w:rsidR="004D281D" w:rsidRPr="00D12598">
        <w:t>(NH</w:t>
      </w:r>
      <w:r w:rsidR="004D281D" w:rsidRPr="00D12598">
        <w:rPr>
          <w:vertAlign w:val="subscript"/>
        </w:rPr>
        <w:t>4</w:t>
      </w:r>
      <w:r w:rsidR="004D281D" w:rsidRPr="00D12598">
        <w:t>)</w:t>
      </w:r>
      <w:r w:rsidR="004D281D" w:rsidRPr="00D12598">
        <w:rPr>
          <w:vertAlign w:val="subscript"/>
        </w:rPr>
        <w:t>2</w:t>
      </w:r>
      <w:r w:rsidR="004D281D" w:rsidRPr="00D12598">
        <w:t>SO</w:t>
      </w:r>
      <w:r w:rsidR="004D281D" w:rsidRPr="00D12598">
        <w:rPr>
          <w:vertAlign w:val="subscript"/>
        </w:rPr>
        <w:t>4</w:t>
      </w:r>
      <w:r w:rsidRPr="00D12598">
        <w:t>.</w:t>
      </w:r>
      <w:r>
        <w:t xml:space="preserve"> </w:t>
      </w:r>
      <w:r w:rsidRPr="00D12598">
        <w:t xml:space="preserve">Chỉ dùng </w:t>
      </w:r>
      <w:r>
        <w:t>một</w:t>
      </w:r>
      <w:r w:rsidRPr="00D12598">
        <w:t xml:space="preserve"> thuốc thử duy nhất </w:t>
      </w:r>
      <w:r>
        <w:t>là dung dịch Ba(OH)</w:t>
      </w:r>
      <w:r>
        <w:rPr>
          <w:vertAlign w:val="subscript"/>
        </w:rPr>
        <w:t>2</w:t>
      </w:r>
      <w:r w:rsidRPr="00D12598">
        <w:t xml:space="preserve"> </w:t>
      </w:r>
      <w:r>
        <w:t xml:space="preserve">ta </w:t>
      </w:r>
      <w:r w:rsidRPr="00D12598">
        <w:t>nhận biết</w:t>
      </w:r>
      <w:r>
        <w:t xml:space="preserve"> được mấy dung dịch ở trên?</w:t>
      </w:r>
    </w:p>
    <w:p w:rsidR="00D01B33" w:rsidRPr="00AE3D10" w:rsidRDefault="00064F68" w:rsidP="00292350">
      <w:pPr>
        <w:pStyle w:val="Normal95"/>
        <w:spacing w:line="288" w:lineRule="auto"/>
        <w:rPr>
          <w:color w:val="000000" w:themeColor="text1"/>
        </w:rPr>
      </w:pPr>
      <w:r>
        <w:rPr>
          <w:b/>
        </w:rPr>
        <w:t xml:space="preserve">Câu 4: </w:t>
      </w:r>
      <w:r w:rsidRPr="00AE3D10">
        <w:rPr>
          <w:color w:val="000000" w:themeColor="text1"/>
        </w:rPr>
        <w:t>Một muối X có tính chất như sau</w:t>
      </w:r>
    </w:p>
    <w:p w:rsidR="00D01B33" w:rsidRPr="00AE3D10" w:rsidRDefault="00064F68" w:rsidP="00292350">
      <w:pPr>
        <w:pStyle w:val="Normal96"/>
        <w:spacing w:line="288" w:lineRule="auto"/>
        <w:rPr>
          <w:color w:val="000000" w:themeColor="text1"/>
        </w:rPr>
      </w:pPr>
      <w:r w:rsidRPr="00AE3D10">
        <w:rPr>
          <w:color w:val="000000" w:themeColor="text1"/>
        </w:rPr>
        <w:t>- X tác dụng với dung dịch HCl và dung dịch NaOH đều tạo khí.</w:t>
      </w:r>
    </w:p>
    <w:p w:rsidR="00D01B33" w:rsidRPr="00AE3D10" w:rsidRDefault="00064F68" w:rsidP="00292350">
      <w:pPr>
        <w:pStyle w:val="Normal97"/>
        <w:spacing w:line="288" w:lineRule="auto"/>
        <w:rPr>
          <w:color w:val="000000" w:themeColor="text1"/>
        </w:rPr>
      </w:pPr>
      <w:r w:rsidRPr="00AE3D10">
        <w:rPr>
          <w:color w:val="000000" w:themeColor="text1"/>
        </w:rPr>
        <w:t>- X không phản ứng với dung dịch BaCl</w:t>
      </w:r>
      <w:r w:rsidRPr="00AE3D10">
        <w:rPr>
          <w:color w:val="000000" w:themeColor="text1"/>
          <w:vertAlign w:val="subscript"/>
        </w:rPr>
        <w:t>2</w:t>
      </w:r>
      <w:r w:rsidRPr="00AE3D10">
        <w:rPr>
          <w:color w:val="000000" w:themeColor="text1"/>
        </w:rPr>
        <w:t xml:space="preserve"> nhưng phản ứng với dung dịch Ba(OH)</w:t>
      </w:r>
      <w:r w:rsidRPr="00AE3D10">
        <w:rPr>
          <w:color w:val="000000" w:themeColor="text1"/>
          <w:vertAlign w:val="subscript"/>
        </w:rPr>
        <w:t>2</w:t>
      </w:r>
      <w:r w:rsidRPr="00AE3D10">
        <w:rPr>
          <w:color w:val="000000" w:themeColor="text1"/>
        </w:rPr>
        <w:t xml:space="preserve"> vừa cho kết tủa, vừa tạo khí.</w:t>
      </w:r>
    </w:p>
    <w:p w:rsidR="00D01B33" w:rsidRPr="00AE3D10" w:rsidRDefault="00064F68" w:rsidP="00292350">
      <w:pPr>
        <w:pStyle w:val="Normal98"/>
        <w:spacing w:line="288" w:lineRule="auto"/>
        <w:rPr>
          <w:color w:val="000000" w:themeColor="text1"/>
          <w:lang w:val="vi-VN"/>
        </w:rPr>
      </w:pPr>
      <w:r w:rsidRPr="00AE3D10">
        <w:rPr>
          <w:color w:val="000000" w:themeColor="text1"/>
        </w:rPr>
        <w:t xml:space="preserve">Khối lượng phân tử của X là </w:t>
      </w:r>
    </w:p>
    <w:p w:rsidR="00534267" w:rsidRPr="00AE3D10" w:rsidRDefault="00064F68" w:rsidP="00292350">
      <w:pPr>
        <w:pStyle w:val="Normal100"/>
        <w:spacing w:line="288" w:lineRule="auto"/>
        <w:jc w:val="both"/>
        <w:rPr>
          <w:b/>
          <w:lang w:val="nl-NL"/>
        </w:rPr>
      </w:pPr>
      <w:r>
        <w:rPr>
          <w:b/>
        </w:rPr>
        <w:t xml:space="preserve">Câu 5: </w:t>
      </w:r>
      <w:r w:rsidRPr="00AE3D10">
        <w:rPr>
          <w:lang w:val="nl-NL"/>
        </w:rPr>
        <w:t>Cho phản ứng sau: aCu  +  bHNO</w:t>
      </w:r>
      <w:r w:rsidRPr="00AE3D10">
        <w:rPr>
          <w:vertAlign w:val="subscript"/>
          <w:lang w:val="nl-NL"/>
        </w:rPr>
        <w:t>3</w:t>
      </w:r>
      <w:r w:rsidRPr="00AE3D10">
        <w:rPr>
          <w:lang w:val="nl-NL"/>
        </w:rPr>
        <w:t xml:space="preserve">  </w:t>
      </w:r>
      <w:r>
        <w:rPr>
          <w:noProof/>
          <w:position w:val="-6"/>
          <w:lang w:val="nl-NL"/>
        </w:rPr>
        <w:object w:dxaOrig="629" w:dyaOrig="319" w14:anchorId="068C21E8">
          <v:shape id="_x0000_i1027" type="#_x0000_t75" style="width:31.3pt;height:15.95pt" o:ole="">
            <v:imagedata r:id="rId10" o:title=""/>
          </v:shape>
          <o:OLEObject Type="Embed" ProgID="Equation.DSMT4" ShapeID="_x0000_i1027" DrawAspect="Content" ObjectID="_1793079583" r:id="rId11"/>
        </w:object>
      </w:r>
      <w:r w:rsidRPr="00AE3D10">
        <w:rPr>
          <w:lang w:val="nl-NL"/>
        </w:rPr>
        <w:t xml:space="preserve"> cCu(NO</w:t>
      </w:r>
      <w:r w:rsidRPr="00AE3D10">
        <w:rPr>
          <w:vertAlign w:val="subscript"/>
          <w:lang w:val="nl-NL"/>
        </w:rPr>
        <w:t>3</w:t>
      </w:r>
      <w:r w:rsidRPr="00AE3D10">
        <w:rPr>
          <w:lang w:val="nl-NL"/>
        </w:rPr>
        <w:t>)</w:t>
      </w:r>
      <w:r w:rsidRPr="00AE3D10">
        <w:rPr>
          <w:vertAlign w:val="subscript"/>
          <w:lang w:val="nl-NL"/>
        </w:rPr>
        <w:t>2</w:t>
      </w:r>
      <w:r w:rsidRPr="00AE3D10">
        <w:rPr>
          <w:lang w:val="nl-NL"/>
        </w:rPr>
        <w:t xml:space="preserve">  +  dNO  +  eH</w:t>
      </w:r>
      <w:r w:rsidRPr="00AE3D10">
        <w:rPr>
          <w:vertAlign w:val="subscript"/>
          <w:lang w:val="nl-NL"/>
        </w:rPr>
        <w:t>2</w:t>
      </w:r>
      <w:r w:rsidRPr="00AE3D10">
        <w:rPr>
          <w:lang w:val="nl-NL"/>
        </w:rPr>
        <w:t>O. Với tỉ lệ a : b: c : d : e là số nguyên tối giản. Tổng (a + b</w:t>
      </w:r>
      <w:r w:rsidR="000A7D0A">
        <w:rPr>
          <w:lang w:val="nl-NL"/>
        </w:rPr>
        <w:t xml:space="preserve"> + c + d + e</w:t>
      </w:r>
      <w:r w:rsidRPr="00AE3D10">
        <w:rPr>
          <w:lang w:val="nl-NL"/>
        </w:rPr>
        <w:t>) bằng bao nhiêu?</w:t>
      </w:r>
    </w:p>
    <w:p w:rsidR="00760A86" w:rsidRDefault="00064F68" w:rsidP="00292350">
      <w:pPr>
        <w:pStyle w:val="Normal102"/>
        <w:widowControl w:val="0"/>
        <w:autoSpaceDE w:val="0"/>
        <w:autoSpaceDN w:val="0"/>
        <w:adjustRightInd w:val="0"/>
        <w:spacing w:line="288" w:lineRule="auto"/>
        <w:jc w:val="both"/>
      </w:pPr>
      <w:r>
        <w:rPr>
          <w:b/>
        </w:rPr>
        <w:t xml:space="preserve">Câu 6: </w:t>
      </w:r>
      <w:r w:rsidRPr="00AE3D10">
        <w:rPr>
          <w:position w:val="-1"/>
        </w:rPr>
        <w:t xml:space="preserve">Cho sơ </w:t>
      </w:r>
      <w:r w:rsidRPr="00AE3D10">
        <w:rPr>
          <w:spacing w:val="1"/>
          <w:position w:val="-1"/>
        </w:rPr>
        <w:t>đ</w:t>
      </w:r>
      <w:r w:rsidRPr="00AE3D10">
        <w:rPr>
          <w:position w:val="-1"/>
        </w:rPr>
        <w:t>ồ ph</w:t>
      </w:r>
      <w:r w:rsidRPr="00AE3D10">
        <w:rPr>
          <w:spacing w:val="-1"/>
          <w:position w:val="-1"/>
        </w:rPr>
        <w:t>ả</w:t>
      </w:r>
      <w:r w:rsidRPr="00AE3D10">
        <w:rPr>
          <w:position w:val="-1"/>
        </w:rPr>
        <w:t>n ứng</w:t>
      </w:r>
      <w:r w:rsidRPr="00AE3D10">
        <w:rPr>
          <w:spacing w:val="-2"/>
          <w:position w:val="-1"/>
        </w:rPr>
        <w:t xml:space="preserve"> </w:t>
      </w:r>
      <w:r w:rsidRPr="00AE3D10">
        <w:rPr>
          <w:spacing w:val="2"/>
          <w:position w:val="-1"/>
        </w:rPr>
        <w:t>s</w:t>
      </w:r>
      <w:r w:rsidRPr="00AE3D10">
        <w:rPr>
          <w:spacing w:val="-1"/>
          <w:position w:val="-1"/>
        </w:rPr>
        <w:t>a</w:t>
      </w:r>
      <w:r w:rsidRPr="00AE3D10">
        <w:rPr>
          <w:position w:val="-1"/>
        </w:rPr>
        <w:t>u:</w:t>
      </w:r>
      <w:r>
        <w:t xml:space="preserve"> </w:t>
      </w:r>
    </w:p>
    <w:p w:rsidR="00D10149" w:rsidRPr="000A7D0A" w:rsidRDefault="00064F68" w:rsidP="00292350">
      <w:pPr>
        <w:pStyle w:val="Normal103"/>
        <w:widowControl w:val="0"/>
        <w:autoSpaceDE w:val="0"/>
        <w:autoSpaceDN w:val="0"/>
        <w:adjustRightInd w:val="0"/>
        <w:spacing w:line="288" w:lineRule="auto"/>
        <w:jc w:val="both"/>
      </w:pPr>
      <w:r>
        <w:t xml:space="preserve"> FeS</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2</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SO</w:t>
      </w:r>
      <w:r>
        <w:rPr>
          <w:vertAlign w:val="subscript"/>
        </w:rPr>
        <w:t>3</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H</w:t>
      </w:r>
      <w:r>
        <w:rPr>
          <w:vertAlign w:val="subscript"/>
        </w:rPr>
        <w:t>2</w:t>
      </w:r>
      <w:r>
        <w:t>SO</w:t>
      </w:r>
      <w:r>
        <w:rPr>
          <w:vertAlign w:val="subscript"/>
        </w:rPr>
        <w:t>4</w:t>
      </w:r>
      <w:r>
        <w:t xml:space="preserve"> </w:t>
      </w:r>
      <w:r>
        <w:rPr>
          <w:rFonts w:ascii="Symbol" w:hAnsi="Symbol"/>
        </w:rPr>
        <w:sym w:font="Symbol" w:char="F0BE"/>
      </w:r>
      <w:r>
        <w:rPr>
          <w:rFonts w:ascii="Symbol" w:hAnsi="Symbol"/>
        </w:rPr>
        <w:sym w:font="Symbol" w:char="F0BE"/>
      </w:r>
      <w:r>
        <w:rPr>
          <w:rFonts w:ascii="Symbol" w:hAnsi="Symbol"/>
        </w:rPr>
        <w:sym w:font="Symbol" w:char="F0AE"/>
      </w:r>
      <w:r>
        <w:t xml:space="preserve"> (NH</w:t>
      </w:r>
      <w:r w:rsidRPr="00760A86">
        <w:rPr>
          <w:vertAlign w:val="subscript"/>
        </w:rPr>
        <w:t>4</w:t>
      </w:r>
      <w:r>
        <w:t>)</w:t>
      </w:r>
      <w:r w:rsidRPr="00760A86">
        <w:rPr>
          <w:vertAlign w:val="subscript"/>
        </w:rPr>
        <w:t>2</w:t>
      </w:r>
      <w:r>
        <w:t>SO</w:t>
      </w:r>
      <w:r w:rsidRPr="00760A86">
        <w:rPr>
          <w:vertAlign w:val="subscript"/>
        </w:rPr>
        <w:t>4</w:t>
      </w:r>
      <w:r w:rsidR="000A7D0A">
        <w:t xml:space="preserve"> </w:t>
      </w:r>
      <w:r w:rsidR="000A7D0A">
        <w:rPr>
          <w:rFonts w:ascii="Symbol" w:hAnsi="Symbol"/>
        </w:rPr>
        <w:sym w:font="Symbol" w:char="F0BE"/>
      </w:r>
      <w:r w:rsidR="000A7D0A">
        <w:rPr>
          <w:rFonts w:ascii="Symbol" w:hAnsi="Symbol"/>
        </w:rPr>
        <w:sym w:font="Symbol" w:char="F0BE"/>
      </w:r>
      <w:r w:rsidR="000A7D0A">
        <w:rPr>
          <w:rFonts w:ascii="Symbol" w:hAnsi="Symbol"/>
        </w:rPr>
        <w:sym w:font="Symbol" w:char="F0AE"/>
      </w:r>
      <w:r w:rsidR="000A7D0A">
        <w:t xml:space="preserve"> BaSO</w:t>
      </w:r>
      <w:r w:rsidR="000A7D0A">
        <w:rPr>
          <w:vertAlign w:val="subscript"/>
        </w:rPr>
        <w:t>4</w:t>
      </w:r>
    </w:p>
    <w:p w:rsidR="007F6151" w:rsidRPr="00AE3D10" w:rsidRDefault="00064F68" w:rsidP="00292350">
      <w:pPr>
        <w:pStyle w:val="Normal104"/>
        <w:spacing w:line="288" w:lineRule="auto"/>
        <w:rPr>
          <w:bCs/>
          <w:color w:val="000000" w:themeColor="text1"/>
        </w:rPr>
      </w:pPr>
      <w:r w:rsidRPr="00AE3D10">
        <w:rPr>
          <w:spacing w:val="1"/>
        </w:rPr>
        <w:t>M</w:t>
      </w:r>
      <w:r w:rsidRPr="00AE3D10">
        <w:t xml:space="preserve">ỗi </w:t>
      </w:r>
      <w:r w:rsidRPr="00AE3D10">
        <w:rPr>
          <w:spacing w:val="1"/>
        </w:rPr>
        <w:t>m</w:t>
      </w:r>
      <w:r w:rsidRPr="00AE3D10">
        <w:t xml:space="preserve">ũi </w:t>
      </w:r>
      <w:r w:rsidRPr="00AE3D10">
        <w:rPr>
          <w:spacing w:val="1"/>
        </w:rPr>
        <w:t>t</w:t>
      </w:r>
      <w:r w:rsidRPr="00AE3D10">
        <w:rPr>
          <w:spacing w:val="-1"/>
        </w:rPr>
        <w:t>ê</w:t>
      </w:r>
      <w:r w:rsidRPr="00AE3D10">
        <w:t>n là một ph</w:t>
      </w:r>
      <w:r w:rsidRPr="00AE3D10">
        <w:rPr>
          <w:spacing w:val="-1"/>
        </w:rPr>
        <w:t>ả</w:t>
      </w:r>
      <w:r w:rsidRPr="00AE3D10">
        <w:t>n ứng</w:t>
      </w:r>
      <w:r w:rsidRPr="00AE3D10">
        <w:rPr>
          <w:spacing w:val="-2"/>
        </w:rPr>
        <w:t xml:space="preserve"> </w:t>
      </w:r>
      <w:r w:rsidRPr="00AE3D10">
        <w:t>h</w:t>
      </w:r>
      <w:r w:rsidRPr="00AE3D10">
        <w:rPr>
          <w:spacing w:val="2"/>
        </w:rPr>
        <w:t>ó</w:t>
      </w:r>
      <w:r w:rsidRPr="00AE3D10">
        <w:t>a</w:t>
      </w:r>
      <w:r w:rsidRPr="00AE3D10">
        <w:rPr>
          <w:spacing w:val="-1"/>
        </w:rPr>
        <w:t xml:space="preserve"> </w:t>
      </w:r>
      <w:r w:rsidRPr="00AE3D10">
        <w:rPr>
          <w:spacing w:val="1"/>
        </w:rPr>
        <w:t>h</w:t>
      </w:r>
      <w:r w:rsidRPr="00AE3D10">
        <w:t>ọ</w:t>
      </w:r>
      <w:r w:rsidRPr="00AE3D10">
        <w:rPr>
          <w:spacing w:val="-1"/>
        </w:rPr>
        <w:t>c</w:t>
      </w:r>
      <w:r w:rsidRPr="00AE3D10">
        <w:t xml:space="preserve">. </w:t>
      </w:r>
      <w:r w:rsidRPr="00AE3D10">
        <w:rPr>
          <w:bCs/>
          <w:color w:val="000000" w:themeColor="text1"/>
        </w:rPr>
        <w:t xml:space="preserve">Có bao nhiêu phản ứng </w:t>
      </w:r>
      <w:r w:rsidR="000A7D0A">
        <w:rPr>
          <w:bCs/>
          <w:color w:val="000000" w:themeColor="text1"/>
        </w:rPr>
        <w:t xml:space="preserve">không thuộc phản ứng </w:t>
      </w:r>
      <w:r w:rsidRPr="00AE3D10">
        <w:rPr>
          <w:bCs/>
          <w:color w:val="000000" w:themeColor="text1"/>
        </w:rPr>
        <w:t xml:space="preserve">oxi hóa - khử xảy ra trong sơ đồ trên? </w:t>
      </w:r>
    </w:p>
    <w:p w:rsidR="00310AF3" w:rsidRPr="003A6E5E" w:rsidRDefault="00064F68" w:rsidP="00292350">
      <w:pPr>
        <w:pStyle w:val="Normal105"/>
        <w:spacing w:line="288" w:lineRule="auto"/>
        <w:jc w:val="center"/>
        <w:rPr>
          <w:b/>
          <w:bCs/>
        </w:rPr>
      </w:pPr>
      <w:r w:rsidRPr="003A6E5E">
        <w:rPr>
          <w:b/>
          <w:bCs/>
        </w:rPr>
        <w:t>-------------- HẾT ---------------</w:t>
      </w:r>
    </w:p>
    <w:p w:rsidR="003A6E5E" w:rsidRPr="003A6E5E" w:rsidRDefault="00064F68" w:rsidP="00292350">
      <w:pPr>
        <w:pStyle w:val="Normal106"/>
        <w:autoSpaceDE w:val="0"/>
        <w:autoSpaceDN w:val="0"/>
        <w:adjustRightInd w:val="0"/>
        <w:spacing w:line="288" w:lineRule="auto"/>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064F68" w:rsidP="00292350">
      <w:pPr>
        <w:pStyle w:val="Normal107"/>
        <w:autoSpaceDE w:val="0"/>
        <w:autoSpaceDN w:val="0"/>
        <w:adjustRightInd w:val="0"/>
        <w:spacing w:line="288" w:lineRule="auto"/>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292350">
      <w:footerReference w:type="default" r:id="rId12"/>
      <w:pgSz w:w="11907" w:h="16840" w:code="9"/>
      <w:pgMar w:top="960" w:right="992"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E22" w:rsidRDefault="00791E22">
      <w:r>
        <w:separator/>
      </w:r>
    </w:p>
  </w:endnote>
  <w:endnote w:type="continuationSeparator" w:id="0">
    <w:p w:rsidR="00791E22" w:rsidRDefault="00791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rdo">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064F68" w:rsidP="004E17C9">
    <w:pPr>
      <w:pStyle w:val="Footer"/>
      <w:jc w:val="right"/>
      <w:rPr>
        <w:b/>
        <w:bCs/>
        <w:sz w:val="24"/>
        <w:szCs w:val="20"/>
      </w:rPr>
    </w:pPr>
    <w:r>
      <w:rPr>
        <w:sz w:val="24"/>
        <w:szCs w:val="20"/>
      </w:rPr>
      <w:t xml:space="preserve">Mã đề thi 204 -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406366">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06366">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E22" w:rsidRDefault="00791E22">
      <w:r>
        <w:separator/>
      </w:r>
    </w:p>
  </w:footnote>
  <w:footnote w:type="continuationSeparator" w:id="0">
    <w:p w:rsidR="00791E22" w:rsidRDefault="00791E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03673"/>
    <w:rsid w:val="00012AEE"/>
    <w:rsid w:val="00027896"/>
    <w:rsid w:val="00040FE7"/>
    <w:rsid w:val="00064F68"/>
    <w:rsid w:val="00067D78"/>
    <w:rsid w:val="00071DBE"/>
    <w:rsid w:val="000A7D0A"/>
    <w:rsid w:val="000E09DB"/>
    <w:rsid w:val="000F0316"/>
    <w:rsid w:val="00107751"/>
    <w:rsid w:val="00123BAA"/>
    <w:rsid w:val="0014725B"/>
    <w:rsid w:val="0016221C"/>
    <w:rsid w:val="00186597"/>
    <w:rsid w:val="001B17E3"/>
    <w:rsid w:val="001B4A1C"/>
    <w:rsid w:val="001B6A18"/>
    <w:rsid w:val="001C497F"/>
    <w:rsid w:val="001D06D4"/>
    <w:rsid w:val="001D67AE"/>
    <w:rsid w:val="001D7E29"/>
    <w:rsid w:val="001E7FA8"/>
    <w:rsid w:val="00200ED4"/>
    <w:rsid w:val="002513A3"/>
    <w:rsid w:val="002715F8"/>
    <w:rsid w:val="002774EB"/>
    <w:rsid w:val="002866FC"/>
    <w:rsid w:val="00286C7D"/>
    <w:rsid w:val="00292350"/>
    <w:rsid w:val="002B5091"/>
    <w:rsid w:val="002D2413"/>
    <w:rsid w:val="002E2C88"/>
    <w:rsid w:val="00310AF3"/>
    <w:rsid w:val="00330929"/>
    <w:rsid w:val="0034360F"/>
    <w:rsid w:val="00361888"/>
    <w:rsid w:val="00375C51"/>
    <w:rsid w:val="003A6E5E"/>
    <w:rsid w:val="003D0EFD"/>
    <w:rsid w:val="003F1D36"/>
    <w:rsid w:val="00402AFA"/>
    <w:rsid w:val="00406366"/>
    <w:rsid w:val="00424455"/>
    <w:rsid w:val="00444C60"/>
    <w:rsid w:val="00476D8A"/>
    <w:rsid w:val="004B180C"/>
    <w:rsid w:val="004B3812"/>
    <w:rsid w:val="004D281D"/>
    <w:rsid w:val="004E17C9"/>
    <w:rsid w:val="004E3C29"/>
    <w:rsid w:val="004F65AC"/>
    <w:rsid w:val="00534267"/>
    <w:rsid w:val="0057462D"/>
    <w:rsid w:val="00592848"/>
    <w:rsid w:val="005E419D"/>
    <w:rsid w:val="005E5CC1"/>
    <w:rsid w:val="005F0BFD"/>
    <w:rsid w:val="00623B1D"/>
    <w:rsid w:val="00644D06"/>
    <w:rsid w:val="00686936"/>
    <w:rsid w:val="00694648"/>
    <w:rsid w:val="006952E2"/>
    <w:rsid w:val="006B5B5E"/>
    <w:rsid w:val="007260A7"/>
    <w:rsid w:val="007328D2"/>
    <w:rsid w:val="00743561"/>
    <w:rsid w:val="00760A86"/>
    <w:rsid w:val="00774D32"/>
    <w:rsid w:val="00791E22"/>
    <w:rsid w:val="007E73B2"/>
    <w:rsid w:val="007F6151"/>
    <w:rsid w:val="00810765"/>
    <w:rsid w:val="008328F8"/>
    <w:rsid w:val="0083307B"/>
    <w:rsid w:val="00834625"/>
    <w:rsid w:val="00897ABC"/>
    <w:rsid w:val="008B3F85"/>
    <w:rsid w:val="008C7251"/>
    <w:rsid w:val="008D012D"/>
    <w:rsid w:val="00924736"/>
    <w:rsid w:val="009D5A1B"/>
    <w:rsid w:val="00A05A34"/>
    <w:rsid w:val="00A25F2A"/>
    <w:rsid w:val="00A35C5D"/>
    <w:rsid w:val="00A61C00"/>
    <w:rsid w:val="00A658C0"/>
    <w:rsid w:val="00A90BC9"/>
    <w:rsid w:val="00AB7D38"/>
    <w:rsid w:val="00AD528A"/>
    <w:rsid w:val="00AD77A6"/>
    <w:rsid w:val="00AE03C6"/>
    <w:rsid w:val="00AE3D10"/>
    <w:rsid w:val="00B15342"/>
    <w:rsid w:val="00BB507F"/>
    <w:rsid w:val="00BC5ABC"/>
    <w:rsid w:val="00BF65CD"/>
    <w:rsid w:val="00C1787D"/>
    <w:rsid w:val="00C203D0"/>
    <w:rsid w:val="00C62678"/>
    <w:rsid w:val="00C7028C"/>
    <w:rsid w:val="00C76515"/>
    <w:rsid w:val="00CB6DC1"/>
    <w:rsid w:val="00CC4F1B"/>
    <w:rsid w:val="00D01B33"/>
    <w:rsid w:val="00D0660B"/>
    <w:rsid w:val="00D10149"/>
    <w:rsid w:val="00D12598"/>
    <w:rsid w:val="00D41969"/>
    <w:rsid w:val="00D5221F"/>
    <w:rsid w:val="00D567A4"/>
    <w:rsid w:val="00D91417"/>
    <w:rsid w:val="00DB36D6"/>
    <w:rsid w:val="00DB6E2E"/>
    <w:rsid w:val="00E24B32"/>
    <w:rsid w:val="00E31D3E"/>
    <w:rsid w:val="00E328CD"/>
    <w:rsid w:val="00EA37A9"/>
    <w:rsid w:val="00ED24F9"/>
    <w:rsid w:val="00EF3ACE"/>
    <w:rsid w:val="00F12137"/>
    <w:rsid w:val="00F243B0"/>
    <w:rsid w:val="00F32AF2"/>
    <w:rsid w:val="00F4088B"/>
    <w:rsid w:val="00F4407B"/>
    <w:rsid w:val="00F716B9"/>
    <w:rsid w:val="00F77D6D"/>
    <w:rsid w:val="00F8055C"/>
    <w:rsid w:val="00F9386F"/>
    <w:rsid w:val="00FA4E82"/>
    <w:rsid w:val="00FD35AF"/>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D776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00">
    <w:name w:val="Normal_0_0"/>
    <w:qFormat/>
    <w:rsid w:val="00AB7D38"/>
    <w:pPr>
      <w:widowControl w:val="0"/>
      <w:jc w:val="left"/>
    </w:pPr>
    <w:rPr>
      <w:rFonts w:eastAsia="Calibri" w:cs="Times New Roman" w:hint="eastAsia"/>
      <w:kern w:val="0"/>
      <w:sz w:val="20"/>
      <w:szCs w:val="20"/>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styleId="ListParagraph">
    <w:name w:val="List Paragraph"/>
    <w:basedOn w:val="Normal47"/>
    <w:link w:val="ListParagraphChar"/>
    <w:uiPriority w:val="34"/>
    <w:qFormat/>
    <w:rsid w:val="000100F2"/>
    <w:pPr>
      <w:ind w:left="720"/>
      <w:contextualSpacing/>
      <w:jc w:val="left"/>
    </w:pPr>
    <w:rPr>
      <w:rFonts w:eastAsia="Times New Roman" w:cs="Times New Roman"/>
      <w:kern w:val="0"/>
      <w14:ligatures w14:val="none"/>
    </w:rPr>
  </w:style>
  <w:style w:type="paragraph" w:customStyle="1" w:styleId="Normal47">
    <w:name w:val="Normal_47"/>
    <w:qFormat/>
    <w:rPr>
      <w:sz w:val="24"/>
      <w:szCs w:val="24"/>
    </w:rPr>
  </w:style>
  <w:style w:type="character" w:customStyle="1" w:styleId="ListParagraphChar">
    <w:name w:val="List Paragraph Char"/>
    <w:link w:val="ListParagraph"/>
    <w:uiPriority w:val="34"/>
    <w:qFormat/>
    <w:locked/>
    <w:rsid w:val="00686936"/>
    <w:rPr>
      <w:sz w:val="24"/>
      <w:szCs w:val="24"/>
      <w:lang w:val="en-US"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ListParagraph0">
    <w:name w:val="List Paragraph_0"/>
    <w:basedOn w:val="Normal60"/>
    <w:link w:val="ListParagraphChar0"/>
    <w:uiPriority w:val="34"/>
    <w:qFormat/>
    <w:rsid w:val="000100F2"/>
    <w:pPr>
      <w:ind w:left="720"/>
      <w:contextualSpacing/>
      <w:jc w:val="left"/>
    </w:pPr>
    <w:rPr>
      <w:rFonts w:eastAsia="Times New Roman" w:cs="Times New Roman"/>
      <w:kern w:val="0"/>
      <w14:ligatures w14:val="none"/>
    </w:rPr>
  </w:style>
  <w:style w:type="paragraph" w:customStyle="1" w:styleId="Normal60">
    <w:name w:val="Normal_60"/>
    <w:qFormat/>
    <w:rPr>
      <w:sz w:val="24"/>
      <w:szCs w:val="24"/>
    </w:rPr>
  </w:style>
  <w:style w:type="character" w:customStyle="1" w:styleId="ListParagraphChar0">
    <w:name w:val="List Paragraph Char_0"/>
    <w:link w:val="ListParagraph0"/>
    <w:uiPriority w:val="34"/>
    <w:qFormat/>
    <w:locked/>
    <w:rsid w:val="00686936"/>
    <w:rPr>
      <w:sz w:val="24"/>
      <w:szCs w:val="24"/>
      <w:lang w:val="en-US" w:eastAsia="en-US" w:bidi="ar-SA"/>
    </w:rPr>
  </w:style>
  <w:style w:type="paragraph" w:customStyle="1" w:styleId="ListParagraph1">
    <w:name w:val="List Paragraph_1"/>
    <w:basedOn w:val="Normal61"/>
    <w:link w:val="ListParagraphChar1"/>
    <w:uiPriority w:val="34"/>
    <w:qFormat/>
    <w:rsid w:val="000100F2"/>
    <w:pPr>
      <w:ind w:left="720"/>
      <w:contextualSpacing/>
      <w:jc w:val="left"/>
    </w:pPr>
    <w:rPr>
      <w:rFonts w:eastAsia="Times New Roman" w:cs="Times New Roman"/>
      <w:kern w:val="0"/>
      <w14:ligatures w14:val="none"/>
    </w:rPr>
  </w:style>
  <w:style w:type="paragraph" w:customStyle="1" w:styleId="Normal61">
    <w:name w:val="Normal_61"/>
    <w:qFormat/>
    <w:rPr>
      <w:sz w:val="24"/>
      <w:szCs w:val="24"/>
    </w:rPr>
  </w:style>
  <w:style w:type="character" w:customStyle="1" w:styleId="ListParagraphChar1">
    <w:name w:val="List Paragraph Char_1"/>
    <w:link w:val="ListParagraph1"/>
    <w:uiPriority w:val="34"/>
    <w:qFormat/>
    <w:locked/>
    <w:rsid w:val="00686936"/>
    <w:rPr>
      <w:sz w:val="24"/>
      <w:szCs w:val="24"/>
      <w:lang w:val="en-US" w:eastAsia="en-US" w:bidi="ar-SA"/>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rsid w:val="00805BCE"/>
    <w:pPr>
      <w:jc w:val="left"/>
    </w:pPr>
    <w:rPr>
      <w:rFonts w:ascii="Calibri" w:eastAsia="Times New Roman" w:hAnsi="Calibri"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style>
  <w:style w:type="paragraph" w:customStyle="1" w:styleId="Normal106">
    <w:name w:val="Normal_106"/>
    <w:qFormat/>
  </w:style>
  <w:style w:type="paragraph" w:customStyle="1" w:styleId="Normal107">
    <w:name w:val="Normal_107"/>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endnotes" Target="endnotes.xml"/><Relationship Id="rId10" Type="http://schemas.openxmlformats.org/officeDocument/2006/relationships/image" Target="media/image3.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Surface</cp:lastModifiedBy>
  <cp:revision>47</cp:revision>
  <dcterms:created xsi:type="dcterms:W3CDTF">2024-03-26T01:21:00Z</dcterms:created>
  <dcterms:modified xsi:type="dcterms:W3CDTF">2024-11-14T01:53:00Z</dcterms:modified>
</cp:coreProperties>
</file>